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85" w:type="dxa"/>
        <w:tblInd w:w="93" w:type="dxa"/>
        <w:tblLook w:val="04A0"/>
      </w:tblPr>
      <w:tblGrid>
        <w:gridCol w:w="5424"/>
        <w:gridCol w:w="1292"/>
        <w:gridCol w:w="1301"/>
        <w:gridCol w:w="1374"/>
        <w:gridCol w:w="1162"/>
      </w:tblGrid>
      <w:tr w:rsidR="00447567" w:rsidRPr="00447567" w:rsidTr="00447567">
        <w:trPr>
          <w:trHeight w:val="1440"/>
        </w:trPr>
        <w:tc>
          <w:tcPr>
            <w:tcW w:w="93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475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Отчет  ООО "СТАВРОПОЛЬСКАЯ УПРАВЛЯЮЩАЯ КОМПАНИЯ"   по начисленным, поступившим и израсходованным денежным средствам  по многоквартирному  дому </w:t>
            </w:r>
            <w:r w:rsidR="000251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за  2017 г.    </w:t>
            </w:r>
            <w:r w:rsidRPr="004475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47567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ru-RU"/>
              </w:rPr>
              <w:t>адрес МКД: ул. Фроленко, 8</w:t>
            </w:r>
          </w:p>
        </w:tc>
      </w:tr>
      <w:tr w:rsidR="00447567" w:rsidRPr="00447567" w:rsidTr="00447567">
        <w:trPr>
          <w:trHeight w:val="315"/>
        </w:trPr>
        <w:tc>
          <w:tcPr>
            <w:tcW w:w="5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47567" w:rsidRPr="00447567" w:rsidTr="00447567">
        <w:trPr>
          <w:trHeight w:val="780"/>
        </w:trPr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4756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Характеристика многоквартирного дома 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475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475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47567" w:rsidRPr="00447567" w:rsidTr="00447567">
        <w:trPr>
          <w:trHeight w:val="300"/>
        </w:trPr>
        <w:tc>
          <w:tcPr>
            <w:tcW w:w="5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4756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Общая площадь жилых помещений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75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4475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475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2385,20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47567" w:rsidRPr="00447567" w:rsidTr="00447567">
        <w:trPr>
          <w:trHeight w:val="300"/>
        </w:trPr>
        <w:tc>
          <w:tcPr>
            <w:tcW w:w="5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4756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Общая площадь нежилых помещений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75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4475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475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47567" w:rsidRPr="00447567" w:rsidTr="00447567">
        <w:trPr>
          <w:trHeight w:val="300"/>
        </w:trPr>
        <w:tc>
          <w:tcPr>
            <w:tcW w:w="5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4756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ИТОГО площадь многоквартирного дома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75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4475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475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2385,20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47567" w:rsidRPr="00447567" w:rsidTr="00447567">
        <w:trPr>
          <w:trHeight w:val="525"/>
        </w:trPr>
        <w:tc>
          <w:tcPr>
            <w:tcW w:w="5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4756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Стоимость услуг по управлению и содержанию многоквартирного дома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75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руб./м</w:t>
            </w:r>
            <w:proofErr w:type="gramStart"/>
            <w:r w:rsidRPr="004475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75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20,95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47567" w:rsidRPr="00447567" w:rsidTr="00447567">
        <w:trPr>
          <w:trHeight w:val="300"/>
        </w:trPr>
        <w:tc>
          <w:tcPr>
            <w:tcW w:w="5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4756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Текущий ремонт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75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руб./м</w:t>
            </w:r>
            <w:proofErr w:type="gramStart"/>
            <w:r w:rsidRPr="004475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75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47567" w:rsidRPr="00447567" w:rsidTr="00447567">
        <w:trPr>
          <w:trHeight w:val="300"/>
        </w:trPr>
        <w:tc>
          <w:tcPr>
            <w:tcW w:w="5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4756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Оплата уполномоченному лицу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75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руб./м</w:t>
            </w:r>
            <w:proofErr w:type="gramStart"/>
            <w:r w:rsidRPr="004475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75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2,43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47567" w:rsidRPr="00447567" w:rsidTr="00447567">
        <w:trPr>
          <w:trHeight w:val="525"/>
        </w:trPr>
        <w:tc>
          <w:tcPr>
            <w:tcW w:w="5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44756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Остаток средств на лицевом счете  МКД на 01.01.2016г., руб.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44756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-429616,76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47567" w:rsidRPr="00447567" w:rsidTr="00447567">
        <w:trPr>
          <w:trHeight w:val="330"/>
        </w:trPr>
        <w:tc>
          <w:tcPr>
            <w:tcW w:w="5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44756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Свободных денежных средств (с учетом должников), руб.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44756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-518519,69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47567" w:rsidRPr="00447567" w:rsidTr="00447567">
        <w:trPr>
          <w:trHeight w:val="75"/>
        </w:trPr>
        <w:tc>
          <w:tcPr>
            <w:tcW w:w="5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0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47567" w:rsidRPr="00447567" w:rsidTr="00447567">
        <w:trPr>
          <w:trHeight w:val="525"/>
        </w:trPr>
        <w:tc>
          <w:tcPr>
            <w:tcW w:w="5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44756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Накоплено средств на текущий ремонт на 01.01.2016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44756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115109,30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47567" w:rsidRPr="00447567" w:rsidTr="00447567">
        <w:trPr>
          <w:trHeight w:val="705"/>
        </w:trPr>
        <w:tc>
          <w:tcPr>
            <w:tcW w:w="5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44756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Накоплено средств на текущий ремонт на 01.01.2015(с учетом должников)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475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101522,3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47567" w:rsidRPr="00447567" w:rsidTr="00447567">
        <w:trPr>
          <w:trHeight w:val="300"/>
        </w:trPr>
        <w:tc>
          <w:tcPr>
            <w:tcW w:w="5424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44756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ДОХОДЫ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44756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44756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756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47567" w:rsidRPr="00447567" w:rsidTr="00447567">
        <w:trPr>
          <w:trHeight w:val="1005"/>
        </w:trPr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44756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Вид дохода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4756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Задолженность на 01.01.2017г.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4756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Начислено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4756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Поступило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4756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Задолженность на 31.12.2017г.</w:t>
            </w:r>
          </w:p>
        </w:tc>
      </w:tr>
      <w:tr w:rsidR="00447567" w:rsidRPr="00447567" w:rsidTr="00447567">
        <w:trPr>
          <w:trHeight w:val="525"/>
        </w:trPr>
        <w:tc>
          <w:tcPr>
            <w:tcW w:w="5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4756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Содержание и техническое обслуживание (жилые помещения), руб.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4756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86702,93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4756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550094,12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475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524362,14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475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112434,91</w:t>
            </w:r>
          </w:p>
        </w:tc>
      </w:tr>
      <w:tr w:rsidR="00447567" w:rsidRPr="00447567" w:rsidTr="00447567">
        <w:trPr>
          <w:trHeight w:val="30"/>
        </w:trPr>
        <w:tc>
          <w:tcPr>
            <w:tcW w:w="5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4756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Содержание и техническое обслуживание (нежилые помещения), руб.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4756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4756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475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475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447567" w:rsidRPr="00447567" w:rsidTr="00447567">
        <w:trPr>
          <w:trHeight w:val="300"/>
        </w:trPr>
        <w:tc>
          <w:tcPr>
            <w:tcW w:w="5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4756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Текущий ремонт, руб.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4756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1939,34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4756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475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475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1939,34</w:t>
            </w:r>
          </w:p>
        </w:tc>
      </w:tr>
      <w:tr w:rsidR="00447567" w:rsidRPr="00447567" w:rsidTr="00447567">
        <w:trPr>
          <w:trHeight w:val="300"/>
        </w:trPr>
        <w:tc>
          <w:tcPr>
            <w:tcW w:w="5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4756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Текущий ремонт (резервный фонд), руб.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4756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11647,66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4756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85863,00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475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85097,91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475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12412,75</w:t>
            </w:r>
          </w:p>
        </w:tc>
      </w:tr>
      <w:tr w:rsidR="00447567" w:rsidRPr="00447567" w:rsidTr="00447567">
        <w:trPr>
          <w:trHeight w:val="300"/>
        </w:trPr>
        <w:tc>
          <w:tcPr>
            <w:tcW w:w="5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4756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Размещение оборудования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4756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2200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4756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3600,00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475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1200,00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475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4600,00</w:t>
            </w:r>
          </w:p>
        </w:tc>
      </w:tr>
      <w:tr w:rsidR="00447567" w:rsidRPr="00447567" w:rsidTr="00447567">
        <w:trPr>
          <w:trHeight w:val="300"/>
        </w:trPr>
        <w:tc>
          <w:tcPr>
            <w:tcW w:w="5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475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Услуги уполномоченного лица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475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13428,26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475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69549,41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475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68929,61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475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14048,06</w:t>
            </w:r>
          </w:p>
        </w:tc>
      </w:tr>
      <w:tr w:rsidR="00447567" w:rsidRPr="00447567" w:rsidTr="00447567">
        <w:trPr>
          <w:trHeight w:val="300"/>
        </w:trPr>
        <w:tc>
          <w:tcPr>
            <w:tcW w:w="5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475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475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115918,2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475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709106,53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475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679589,66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475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145435,1</w:t>
            </w:r>
          </w:p>
        </w:tc>
      </w:tr>
      <w:tr w:rsidR="00447567" w:rsidRPr="00447567" w:rsidTr="00447567">
        <w:trPr>
          <w:trHeight w:val="300"/>
        </w:trPr>
        <w:tc>
          <w:tcPr>
            <w:tcW w:w="5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756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756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756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</w:tr>
      <w:tr w:rsidR="00447567" w:rsidRPr="00447567" w:rsidTr="00447567">
        <w:trPr>
          <w:trHeight w:val="300"/>
        </w:trPr>
        <w:tc>
          <w:tcPr>
            <w:tcW w:w="5424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44756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РАСХОДЫ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44756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44756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47567" w:rsidRPr="00447567" w:rsidTr="00447567">
        <w:trPr>
          <w:trHeight w:val="75"/>
        </w:trPr>
        <w:tc>
          <w:tcPr>
            <w:tcW w:w="54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44756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44756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44756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756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756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447567" w:rsidRPr="00447567" w:rsidTr="00447567">
        <w:trPr>
          <w:trHeight w:val="735"/>
        </w:trPr>
        <w:tc>
          <w:tcPr>
            <w:tcW w:w="7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4756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Наименование услуг: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75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Сумма за период всего, руб.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75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 1 кв.м. общей площади</w:t>
            </w:r>
          </w:p>
        </w:tc>
      </w:tr>
      <w:tr w:rsidR="00447567" w:rsidRPr="00447567" w:rsidTr="00447567">
        <w:trPr>
          <w:trHeight w:val="300"/>
        </w:trPr>
        <w:tc>
          <w:tcPr>
            <w:tcW w:w="7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4756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Управление многоквартирным домом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475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181193,64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475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6,33</w:t>
            </w:r>
          </w:p>
        </w:tc>
      </w:tr>
      <w:tr w:rsidR="00447567" w:rsidRPr="00447567" w:rsidTr="00447567">
        <w:trPr>
          <w:trHeight w:val="300"/>
        </w:trPr>
        <w:tc>
          <w:tcPr>
            <w:tcW w:w="7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4756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Услуг</w:t>
            </w:r>
            <w:proofErr w:type="gramStart"/>
            <w:r w:rsidRPr="0044756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и ООО</w:t>
            </w:r>
            <w:proofErr w:type="gramEnd"/>
            <w:r w:rsidRPr="0044756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"СТУК" по управлению МКД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75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121268,14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475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4,24</w:t>
            </w:r>
          </w:p>
        </w:tc>
      </w:tr>
      <w:tr w:rsidR="00447567" w:rsidRPr="00447567" w:rsidTr="00447567">
        <w:trPr>
          <w:trHeight w:val="345"/>
        </w:trPr>
        <w:tc>
          <w:tcPr>
            <w:tcW w:w="7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4756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Услуги по начислению и сбору платежей (ОАО "СГРЦ")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7567">
              <w:rPr>
                <w:rFonts w:ascii="Calibri" w:eastAsia="Times New Roman" w:hAnsi="Calibri" w:cs="Times New Roman"/>
                <w:color w:val="000000"/>
                <w:lang w:eastAsia="ru-RU"/>
              </w:rPr>
              <w:t>58085,2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475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2,03</w:t>
            </w:r>
          </w:p>
        </w:tc>
      </w:tr>
      <w:tr w:rsidR="00447567" w:rsidRPr="00447567" w:rsidTr="00447567">
        <w:trPr>
          <w:trHeight w:val="345"/>
        </w:trPr>
        <w:tc>
          <w:tcPr>
            <w:tcW w:w="7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4756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Услуги по размещению информации на сайте ГИС ЖКХ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7567">
              <w:rPr>
                <w:rFonts w:ascii="Calibri" w:eastAsia="Times New Roman" w:hAnsi="Calibri" w:cs="Times New Roman"/>
                <w:color w:val="000000"/>
                <w:lang w:eastAsia="ru-RU"/>
              </w:rPr>
              <w:t>1840,3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475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0,06</w:t>
            </w:r>
          </w:p>
        </w:tc>
      </w:tr>
      <w:tr w:rsidR="00447567" w:rsidRPr="00447567" w:rsidTr="00447567">
        <w:trPr>
          <w:trHeight w:val="510"/>
        </w:trPr>
        <w:tc>
          <w:tcPr>
            <w:tcW w:w="7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4756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Услуги по санитарному содержанию общего имущества и  прилегающей территории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475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85163,08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475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2,98</w:t>
            </w:r>
          </w:p>
        </w:tc>
      </w:tr>
      <w:tr w:rsidR="00447567" w:rsidRPr="00447567" w:rsidTr="00447567">
        <w:trPr>
          <w:trHeight w:val="525"/>
        </w:trPr>
        <w:tc>
          <w:tcPr>
            <w:tcW w:w="7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4756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Услуги по уборке прилегающей территори</w:t>
            </w:r>
            <w:proofErr w:type="gramStart"/>
            <w:r w:rsidRPr="0044756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и(</w:t>
            </w:r>
            <w:proofErr w:type="gramEnd"/>
            <w:r w:rsidRPr="0044756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оплата труда,</w:t>
            </w:r>
            <w:r w:rsidR="00F0494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44756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ЕСН, инвентарь и </w:t>
            </w:r>
            <w:proofErr w:type="spellStart"/>
            <w:r w:rsidRPr="0044756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хозпринадлежности</w:t>
            </w:r>
            <w:proofErr w:type="spellEnd"/>
            <w:r w:rsidRPr="0044756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7567">
              <w:rPr>
                <w:rFonts w:ascii="Calibri" w:eastAsia="Times New Roman" w:hAnsi="Calibri" w:cs="Times New Roman"/>
                <w:color w:val="000000"/>
                <w:lang w:eastAsia="ru-RU"/>
              </w:rPr>
              <w:t>40012,55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475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1,40</w:t>
            </w:r>
          </w:p>
        </w:tc>
      </w:tr>
      <w:tr w:rsidR="00447567" w:rsidRPr="00447567" w:rsidTr="00447567">
        <w:trPr>
          <w:trHeight w:val="375"/>
        </w:trPr>
        <w:tc>
          <w:tcPr>
            <w:tcW w:w="7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4756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Выкашивание травы с газонов,</w:t>
            </w:r>
            <w:r w:rsidR="00F0494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44756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завоз песка, мех уборка снега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7567">
              <w:rPr>
                <w:rFonts w:ascii="Calibri" w:eastAsia="Times New Roman" w:hAnsi="Calibri" w:cs="Times New Roman"/>
                <w:color w:val="000000"/>
                <w:lang w:eastAsia="ru-RU"/>
              </w:rPr>
              <w:t>2460,72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475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0,09</w:t>
            </w:r>
          </w:p>
        </w:tc>
      </w:tr>
      <w:tr w:rsidR="00447567" w:rsidRPr="00447567" w:rsidTr="00447567">
        <w:trPr>
          <w:trHeight w:val="375"/>
        </w:trPr>
        <w:tc>
          <w:tcPr>
            <w:tcW w:w="7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4756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lastRenderedPageBreak/>
              <w:t>Дератизация, дезинсекция помещений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4756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2472,32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475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0,09</w:t>
            </w:r>
          </w:p>
        </w:tc>
      </w:tr>
      <w:tr w:rsidR="00447567" w:rsidRPr="00447567" w:rsidTr="00447567">
        <w:trPr>
          <w:trHeight w:val="660"/>
        </w:trPr>
        <w:tc>
          <w:tcPr>
            <w:tcW w:w="7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4756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Услуги по уборке в подъездах (оплата труда,</w:t>
            </w:r>
            <w:r w:rsidR="00F0494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44756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ЕСН, материалы, </w:t>
            </w:r>
            <w:proofErr w:type="spellStart"/>
            <w:r w:rsidRPr="0044756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хоз</w:t>
            </w:r>
            <w:proofErr w:type="spellEnd"/>
            <w:r w:rsidR="00F0494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.</w:t>
            </w:r>
            <w:r w:rsidRPr="0044756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инвентарь)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7567">
              <w:rPr>
                <w:rFonts w:ascii="Calibri" w:eastAsia="Times New Roman" w:hAnsi="Calibri" w:cs="Times New Roman"/>
                <w:color w:val="000000"/>
                <w:lang w:eastAsia="ru-RU"/>
              </w:rPr>
              <w:t>40217,49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475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1,41</w:t>
            </w:r>
          </w:p>
        </w:tc>
      </w:tr>
      <w:tr w:rsidR="00447567" w:rsidRPr="00447567" w:rsidTr="00447567">
        <w:trPr>
          <w:trHeight w:val="495"/>
        </w:trPr>
        <w:tc>
          <w:tcPr>
            <w:tcW w:w="7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4756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Услуги прочих организаций: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4756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143320,15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4756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5,01</w:t>
            </w:r>
          </w:p>
        </w:tc>
      </w:tr>
      <w:tr w:rsidR="00447567" w:rsidRPr="00447567" w:rsidTr="00447567">
        <w:trPr>
          <w:trHeight w:val="450"/>
        </w:trPr>
        <w:tc>
          <w:tcPr>
            <w:tcW w:w="7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4756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ТО приборов узла учета системы отопления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7567">
              <w:rPr>
                <w:rFonts w:ascii="Calibri" w:eastAsia="Times New Roman" w:hAnsi="Calibri" w:cs="Times New Roman"/>
                <w:color w:val="000000"/>
                <w:lang w:eastAsia="ru-RU"/>
              </w:rPr>
              <w:t>4937,40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475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0,17</w:t>
            </w:r>
          </w:p>
        </w:tc>
      </w:tr>
      <w:tr w:rsidR="00447567" w:rsidRPr="00447567" w:rsidTr="00447567">
        <w:trPr>
          <w:trHeight w:val="495"/>
        </w:trPr>
        <w:tc>
          <w:tcPr>
            <w:tcW w:w="7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4756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ОАО "</w:t>
            </w:r>
            <w:proofErr w:type="spellStart"/>
            <w:r w:rsidRPr="0044756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Ставропольгоргаз</w:t>
            </w:r>
            <w:proofErr w:type="spellEnd"/>
            <w:r w:rsidRPr="0044756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" - техническое обслуживание внутридомового газового оборудования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7567">
              <w:rPr>
                <w:rFonts w:ascii="Calibri" w:eastAsia="Times New Roman" w:hAnsi="Calibri" w:cs="Times New Roman"/>
                <w:color w:val="000000"/>
                <w:lang w:eastAsia="ru-RU"/>
              </w:rPr>
              <w:t>1543,56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475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0,05</w:t>
            </w:r>
          </w:p>
        </w:tc>
      </w:tr>
      <w:tr w:rsidR="00447567" w:rsidRPr="00447567" w:rsidTr="00447567">
        <w:trPr>
          <w:trHeight w:val="360"/>
        </w:trPr>
        <w:tc>
          <w:tcPr>
            <w:tcW w:w="7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4756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Слив воды из системы центрального отопления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7567">
              <w:rPr>
                <w:rFonts w:ascii="Calibri" w:eastAsia="Times New Roman" w:hAnsi="Calibri" w:cs="Times New Roman"/>
                <w:color w:val="000000"/>
                <w:lang w:eastAsia="ru-RU"/>
              </w:rPr>
              <w:t>215,12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475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</w:t>
            </w:r>
          </w:p>
        </w:tc>
      </w:tr>
      <w:tr w:rsidR="00447567" w:rsidRPr="00447567" w:rsidTr="00447567">
        <w:trPr>
          <w:trHeight w:val="300"/>
        </w:trPr>
        <w:tc>
          <w:tcPr>
            <w:tcW w:w="7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4756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Техническое обслуживание лифтового оборудования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75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43200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475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1,51</w:t>
            </w:r>
          </w:p>
        </w:tc>
      </w:tr>
      <w:tr w:rsidR="00447567" w:rsidRPr="00447567" w:rsidTr="00447567">
        <w:trPr>
          <w:trHeight w:val="300"/>
        </w:trPr>
        <w:tc>
          <w:tcPr>
            <w:tcW w:w="5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4756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Техническое освидетельствование лифтов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4756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4756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75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3243,83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475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0,11</w:t>
            </w:r>
          </w:p>
        </w:tc>
      </w:tr>
      <w:tr w:rsidR="00447567" w:rsidRPr="00447567" w:rsidTr="00447567">
        <w:trPr>
          <w:trHeight w:val="300"/>
        </w:trPr>
        <w:tc>
          <w:tcPr>
            <w:tcW w:w="7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4756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Страхование лифтов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75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475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0,05</w:t>
            </w:r>
          </w:p>
        </w:tc>
      </w:tr>
      <w:tr w:rsidR="00447567" w:rsidRPr="00447567" w:rsidTr="00447567">
        <w:trPr>
          <w:trHeight w:val="300"/>
        </w:trPr>
        <w:tc>
          <w:tcPr>
            <w:tcW w:w="7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4756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Поверка приборов узла учета ТЭ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75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6927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475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0,24</w:t>
            </w:r>
          </w:p>
        </w:tc>
      </w:tr>
      <w:tr w:rsidR="00447567" w:rsidRPr="00447567" w:rsidTr="00447567">
        <w:trPr>
          <w:trHeight w:val="300"/>
        </w:trPr>
        <w:tc>
          <w:tcPr>
            <w:tcW w:w="7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4756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Замена элементов питания в приборе учета ТЭ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75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1280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475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0,04</w:t>
            </w:r>
          </w:p>
        </w:tc>
      </w:tr>
      <w:tr w:rsidR="00447567" w:rsidRPr="00447567" w:rsidTr="00447567">
        <w:trPr>
          <w:trHeight w:val="600"/>
        </w:trPr>
        <w:tc>
          <w:tcPr>
            <w:tcW w:w="7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4756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Коммунальные ресурсы, используемые на содержание мест общего пользования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75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62611,94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475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2,19</w:t>
            </w:r>
          </w:p>
        </w:tc>
      </w:tr>
      <w:tr w:rsidR="00447567" w:rsidRPr="00447567" w:rsidTr="00447567">
        <w:trPr>
          <w:trHeight w:val="600"/>
        </w:trPr>
        <w:tc>
          <w:tcPr>
            <w:tcW w:w="7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4756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Юридические услуги по взысканию задолженности и оплата госпошлины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75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13166,304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475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0,46</w:t>
            </w:r>
          </w:p>
        </w:tc>
      </w:tr>
      <w:tr w:rsidR="00447567" w:rsidRPr="00447567" w:rsidTr="00447567">
        <w:trPr>
          <w:trHeight w:val="345"/>
        </w:trPr>
        <w:tc>
          <w:tcPr>
            <w:tcW w:w="7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4756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Проверка  </w:t>
            </w:r>
            <w:proofErr w:type="spellStart"/>
            <w:r w:rsidRPr="0044756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вентканалов</w:t>
            </w:r>
            <w:proofErr w:type="spellEnd"/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7567">
              <w:rPr>
                <w:rFonts w:ascii="Calibri" w:eastAsia="Times New Roman" w:hAnsi="Calibri" w:cs="Times New Roman"/>
                <w:color w:val="000000"/>
                <w:lang w:eastAsia="ru-RU"/>
              </w:rPr>
              <w:t>4695,00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475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0,16</w:t>
            </w:r>
          </w:p>
        </w:tc>
      </w:tr>
      <w:tr w:rsidR="00447567" w:rsidRPr="00447567" w:rsidTr="00447567">
        <w:trPr>
          <w:trHeight w:val="600"/>
        </w:trPr>
        <w:tc>
          <w:tcPr>
            <w:tcW w:w="7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4756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Содержание и техническое обслуживание  систем водоснабжения, водоотведения, отопления и электроснабжения: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4756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103669,65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4756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3,62</w:t>
            </w:r>
          </w:p>
        </w:tc>
      </w:tr>
      <w:tr w:rsidR="00447567" w:rsidRPr="00447567" w:rsidTr="00447567">
        <w:trPr>
          <w:trHeight w:val="840"/>
        </w:trPr>
        <w:tc>
          <w:tcPr>
            <w:tcW w:w="7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4756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Техническое обслуживание и содержание систем водоснабжения, водоотведения и отоплени</w:t>
            </w:r>
            <w:proofErr w:type="gramStart"/>
            <w:r w:rsidRPr="0044756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я(</w:t>
            </w:r>
            <w:proofErr w:type="gramEnd"/>
            <w:r w:rsidRPr="0044756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оплата труда,</w:t>
            </w:r>
            <w:r w:rsidR="00F0494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44756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ЕСН, материалы ,общепроизводственные расходы)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75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71207,44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475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2,49</w:t>
            </w:r>
          </w:p>
        </w:tc>
      </w:tr>
      <w:tr w:rsidR="00447567" w:rsidRPr="00447567" w:rsidTr="00447567">
        <w:trPr>
          <w:trHeight w:val="585"/>
        </w:trPr>
        <w:tc>
          <w:tcPr>
            <w:tcW w:w="7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4756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Техническое обслуживание и содержание систем электроснабжения (Оплата труда,</w:t>
            </w:r>
            <w:r w:rsidR="00F0494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44756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ЕСН,</w:t>
            </w:r>
            <w:r w:rsidR="00F0494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44756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материалы,</w:t>
            </w:r>
            <w:r w:rsidR="00F0494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44756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общепроизводственные расходы)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75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32462,21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475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1,13</w:t>
            </w:r>
          </w:p>
        </w:tc>
      </w:tr>
      <w:tr w:rsidR="00447567" w:rsidRPr="00447567" w:rsidTr="00447567">
        <w:trPr>
          <w:trHeight w:val="420"/>
        </w:trPr>
        <w:tc>
          <w:tcPr>
            <w:tcW w:w="7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4756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Содержание конструктивных элементов здания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4756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8202,39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4756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0,29</w:t>
            </w:r>
          </w:p>
        </w:tc>
      </w:tr>
      <w:tr w:rsidR="00447567" w:rsidRPr="00447567" w:rsidTr="00447567">
        <w:trPr>
          <w:trHeight w:val="810"/>
        </w:trPr>
        <w:tc>
          <w:tcPr>
            <w:tcW w:w="7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4756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Оплата труда с ЕСН рабочих,</w:t>
            </w:r>
            <w:r w:rsidR="00F0494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44756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ремонт инструмента,</w:t>
            </w:r>
            <w:r w:rsidR="00F0494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44756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очистка подвальных помещений от бытового мусора,</w:t>
            </w:r>
            <w:r w:rsidR="00F0494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44756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устройство запирания </w:t>
            </w:r>
            <w:proofErr w:type="spellStart"/>
            <w:r w:rsidRPr="0044756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электрощитовой</w:t>
            </w:r>
            <w:proofErr w:type="spellEnd"/>
            <w:r w:rsidRPr="0044756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, ремонт кровельного полотна.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75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8202,39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475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0,29</w:t>
            </w:r>
          </w:p>
        </w:tc>
      </w:tr>
      <w:tr w:rsidR="00447567" w:rsidRPr="00447567" w:rsidTr="00447567">
        <w:trPr>
          <w:trHeight w:val="300"/>
        </w:trPr>
        <w:tc>
          <w:tcPr>
            <w:tcW w:w="7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BE5F1"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4756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ИТОГО затрат: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4756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521548,91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4756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18,22</w:t>
            </w:r>
          </w:p>
        </w:tc>
      </w:tr>
      <w:tr w:rsidR="00447567" w:rsidRPr="00447567" w:rsidTr="00447567">
        <w:trPr>
          <w:trHeight w:val="300"/>
        </w:trPr>
        <w:tc>
          <w:tcPr>
            <w:tcW w:w="7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4756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Налоги (УСНО</w:t>
            </w:r>
            <w:proofErr w:type="gramStart"/>
            <w:r w:rsidRPr="0044756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)</w:t>
            </w:r>
            <w:proofErr w:type="gramEnd"/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75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6795,90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475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0,24</w:t>
            </w:r>
          </w:p>
        </w:tc>
      </w:tr>
      <w:tr w:rsidR="00447567" w:rsidRPr="00447567" w:rsidTr="00447567">
        <w:trPr>
          <w:trHeight w:val="300"/>
        </w:trPr>
        <w:tc>
          <w:tcPr>
            <w:tcW w:w="7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4756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Плановые накопления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7567">
              <w:rPr>
                <w:rFonts w:ascii="Calibri" w:eastAsia="Times New Roman" w:hAnsi="Calibri" w:cs="Times New Roman"/>
                <w:color w:val="000000"/>
                <w:lang w:eastAsia="ru-RU"/>
              </w:rPr>
              <w:t>5283,45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475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0,18</w:t>
            </w:r>
          </w:p>
        </w:tc>
      </w:tr>
      <w:tr w:rsidR="00447567" w:rsidRPr="00447567" w:rsidTr="00447567">
        <w:trPr>
          <w:trHeight w:val="300"/>
        </w:trPr>
        <w:tc>
          <w:tcPr>
            <w:tcW w:w="7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475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 затрат по содержанию и техобслуживанию: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4756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533628,25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4756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18,64</w:t>
            </w:r>
          </w:p>
        </w:tc>
      </w:tr>
      <w:tr w:rsidR="00447567" w:rsidRPr="00447567" w:rsidTr="00447567">
        <w:trPr>
          <w:trHeight w:val="300"/>
        </w:trPr>
        <w:tc>
          <w:tcPr>
            <w:tcW w:w="7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475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Финансовый результат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4756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20065,87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475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0,70</w:t>
            </w:r>
          </w:p>
        </w:tc>
      </w:tr>
      <w:tr w:rsidR="00447567" w:rsidRPr="00447567" w:rsidTr="00447567">
        <w:trPr>
          <w:trHeight w:val="300"/>
        </w:trPr>
        <w:tc>
          <w:tcPr>
            <w:tcW w:w="7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44756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Текущий ремонт: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4756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4756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447567" w:rsidRPr="00447567" w:rsidTr="00447567">
        <w:trPr>
          <w:trHeight w:val="345"/>
        </w:trPr>
        <w:tc>
          <w:tcPr>
            <w:tcW w:w="7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4756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Ремонт кровли отдельными местами над кв. №50,54,49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475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13796</w:t>
            </w:r>
          </w:p>
        </w:tc>
      </w:tr>
      <w:tr w:rsidR="00447567" w:rsidRPr="00447567" w:rsidTr="00447567">
        <w:trPr>
          <w:trHeight w:val="555"/>
        </w:trPr>
        <w:tc>
          <w:tcPr>
            <w:tcW w:w="7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4756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Устройство кровли с покрытием парапета рулонным материалом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475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475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97730</w:t>
            </w:r>
          </w:p>
        </w:tc>
      </w:tr>
      <w:tr w:rsidR="00447567" w:rsidRPr="00447567" w:rsidTr="00447567">
        <w:trPr>
          <w:trHeight w:val="345"/>
        </w:trPr>
        <w:tc>
          <w:tcPr>
            <w:tcW w:w="7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4756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Ремонт кровли над кв.50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475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475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18473</w:t>
            </w:r>
          </w:p>
        </w:tc>
      </w:tr>
      <w:tr w:rsidR="00447567" w:rsidRPr="00447567" w:rsidTr="00447567">
        <w:trPr>
          <w:trHeight w:val="525"/>
        </w:trPr>
        <w:tc>
          <w:tcPr>
            <w:tcW w:w="7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4756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Контрольные измерения электрооборудования и электроустановок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475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475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3440</w:t>
            </w:r>
          </w:p>
        </w:tc>
      </w:tr>
      <w:tr w:rsidR="00447567" w:rsidRPr="00447567" w:rsidTr="00447567">
        <w:trPr>
          <w:trHeight w:val="135"/>
        </w:trPr>
        <w:tc>
          <w:tcPr>
            <w:tcW w:w="7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4756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475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475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47567" w:rsidRPr="00447567" w:rsidTr="00447567">
        <w:trPr>
          <w:trHeight w:val="300"/>
        </w:trPr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2A1C7"/>
            <w:noWrap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475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 текущий ремонт: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2A1C7"/>
            <w:noWrap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475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2A1C7"/>
            <w:noWrap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475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2A1C7"/>
            <w:noWrap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475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133439</w:t>
            </w:r>
          </w:p>
        </w:tc>
      </w:tr>
      <w:tr w:rsidR="00447567" w:rsidRPr="00447567" w:rsidTr="00447567">
        <w:trPr>
          <w:trHeight w:val="375"/>
        </w:trPr>
        <w:tc>
          <w:tcPr>
            <w:tcW w:w="5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475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средств на лицевом счете: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475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475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475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-409550,89</w:t>
            </w:r>
          </w:p>
        </w:tc>
      </w:tr>
      <w:tr w:rsidR="00447567" w:rsidRPr="00447567" w:rsidTr="00447567">
        <w:trPr>
          <w:trHeight w:val="300"/>
        </w:trPr>
        <w:tc>
          <w:tcPr>
            <w:tcW w:w="7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475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Свободных денежных средств (с учетом должников):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475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-526585,80</w:t>
            </w:r>
          </w:p>
        </w:tc>
      </w:tr>
      <w:tr w:rsidR="00447567" w:rsidRPr="00447567" w:rsidTr="00447567">
        <w:trPr>
          <w:trHeight w:val="300"/>
        </w:trPr>
        <w:tc>
          <w:tcPr>
            <w:tcW w:w="7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475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Накопленные средства на лицевом счете на текущий ремонт: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475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67533,30</w:t>
            </w:r>
          </w:p>
        </w:tc>
      </w:tr>
      <w:tr w:rsidR="00447567" w:rsidRPr="00447567" w:rsidTr="00447567">
        <w:trPr>
          <w:trHeight w:val="615"/>
        </w:trPr>
        <w:tc>
          <w:tcPr>
            <w:tcW w:w="7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475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Накопленные денежные средства на текущий ремонт (с учетом должников):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475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53181,21</w:t>
            </w:r>
          </w:p>
        </w:tc>
      </w:tr>
      <w:tr w:rsidR="00447567" w:rsidRPr="00447567" w:rsidTr="00447567">
        <w:trPr>
          <w:trHeight w:val="615"/>
        </w:trPr>
        <w:tc>
          <w:tcPr>
            <w:tcW w:w="5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47567" w:rsidRPr="00447567" w:rsidTr="00447567">
        <w:trPr>
          <w:trHeight w:val="1170"/>
        </w:trPr>
        <w:tc>
          <w:tcPr>
            <w:tcW w:w="5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</w:pPr>
            <w:r w:rsidRPr="0044756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  <w:t>Коммунальные услуги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4756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Задолженность на 01.01.2017г.</w:t>
            </w:r>
          </w:p>
        </w:tc>
        <w:tc>
          <w:tcPr>
            <w:tcW w:w="10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4756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Начислено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4756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Оплачено</w:t>
            </w:r>
          </w:p>
        </w:tc>
        <w:tc>
          <w:tcPr>
            <w:tcW w:w="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4756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Задолженность на 31.12.2017г.</w:t>
            </w:r>
          </w:p>
        </w:tc>
      </w:tr>
      <w:tr w:rsidR="00447567" w:rsidRPr="00447567" w:rsidTr="00447567">
        <w:trPr>
          <w:trHeight w:val="615"/>
        </w:trPr>
        <w:tc>
          <w:tcPr>
            <w:tcW w:w="5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4756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Энергоснабжение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4756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48862,19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4756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315331,61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75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281719,48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75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82474,32</w:t>
            </w:r>
          </w:p>
        </w:tc>
      </w:tr>
      <w:tr w:rsidR="00447567" w:rsidRPr="00447567" w:rsidTr="00447567">
        <w:trPr>
          <w:trHeight w:val="615"/>
        </w:trPr>
        <w:tc>
          <w:tcPr>
            <w:tcW w:w="5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4756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Холодное водоснабжение и водоотведение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4756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122593,9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4756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287101,86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75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311582,62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75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98113,14</w:t>
            </w:r>
          </w:p>
        </w:tc>
      </w:tr>
      <w:tr w:rsidR="00447567" w:rsidRPr="00447567" w:rsidTr="00447567">
        <w:trPr>
          <w:trHeight w:val="615"/>
        </w:trPr>
        <w:tc>
          <w:tcPr>
            <w:tcW w:w="5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756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Теплоэнергия</w:t>
            </w:r>
            <w:proofErr w:type="spellEnd"/>
            <w:r w:rsidRPr="0044756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на ГВС и отопление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4756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264728,5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4756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977475,48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75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978264,94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75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263939</w:t>
            </w:r>
          </w:p>
        </w:tc>
      </w:tr>
      <w:tr w:rsidR="00447567" w:rsidRPr="00447567" w:rsidTr="00447567">
        <w:trPr>
          <w:trHeight w:val="615"/>
        </w:trPr>
        <w:tc>
          <w:tcPr>
            <w:tcW w:w="5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75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75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436184,6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75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1579908,95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75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1571567,04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75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444526,5</w:t>
            </w:r>
          </w:p>
        </w:tc>
      </w:tr>
      <w:tr w:rsidR="00447567" w:rsidRPr="00447567" w:rsidTr="00447567">
        <w:trPr>
          <w:trHeight w:val="615"/>
        </w:trPr>
        <w:tc>
          <w:tcPr>
            <w:tcW w:w="5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567" w:rsidRPr="00447567" w:rsidRDefault="00447567" w:rsidP="004475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4C2079" w:rsidRDefault="004C2079"/>
    <w:sectPr w:rsidR="004C2079" w:rsidSect="004475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47567"/>
    <w:rsid w:val="000251C8"/>
    <w:rsid w:val="00064E39"/>
    <w:rsid w:val="00195FD5"/>
    <w:rsid w:val="001C5EAC"/>
    <w:rsid w:val="00215681"/>
    <w:rsid w:val="00224E07"/>
    <w:rsid w:val="002D78A1"/>
    <w:rsid w:val="003D064D"/>
    <w:rsid w:val="00447567"/>
    <w:rsid w:val="004C2079"/>
    <w:rsid w:val="004D06F9"/>
    <w:rsid w:val="005806A4"/>
    <w:rsid w:val="00631900"/>
    <w:rsid w:val="006D2F3D"/>
    <w:rsid w:val="007354E8"/>
    <w:rsid w:val="00766FEF"/>
    <w:rsid w:val="007F16EB"/>
    <w:rsid w:val="008102D2"/>
    <w:rsid w:val="008165EE"/>
    <w:rsid w:val="00837374"/>
    <w:rsid w:val="0088010F"/>
    <w:rsid w:val="00887060"/>
    <w:rsid w:val="008B3DED"/>
    <w:rsid w:val="008C3B01"/>
    <w:rsid w:val="00925B9C"/>
    <w:rsid w:val="00931C3C"/>
    <w:rsid w:val="009944ED"/>
    <w:rsid w:val="009C69E0"/>
    <w:rsid w:val="00A649F2"/>
    <w:rsid w:val="00AD1CAE"/>
    <w:rsid w:val="00B06F90"/>
    <w:rsid w:val="00B633EF"/>
    <w:rsid w:val="00B91D29"/>
    <w:rsid w:val="00BE7E8A"/>
    <w:rsid w:val="00BF5A5D"/>
    <w:rsid w:val="00C77DC7"/>
    <w:rsid w:val="00C82FA1"/>
    <w:rsid w:val="00CA5BD7"/>
    <w:rsid w:val="00CE16D6"/>
    <w:rsid w:val="00CF2C1A"/>
    <w:rsid w:val="00D273F5"/>
    <w:rsid w:val="00D55AB6"/>
    <w:rsid w:val="00D67E8D"/>
    <w:rsid w:val="00D87E3C"/>
    <w:rsid w:val="00DD7768"/>
    <w:rsid w:val="00DE3D78"/>
    <w:rsid w:val="00E73F7A"/>
    <w:rsid w:val="00E7502D"/>
    <w:rsid w:val="00E971D8"/>
    <w:rsid w:val="00ED5519"/>
    <w:rsid w:val="00F0494F"/>
    <w:rsid w:val="00F24565"/>
    <w:rsid w:val="00F31889"/>
    <w:rsid w:val="00F544CE"/>
    <w:rsid w:val="00F64056"/>
    <w:rsid w:val="00F9477F"/>
    <w:rsid w:val="00FB1D6B"/>
    <w:rsid w:val="00FE71DF"/>
    <w:rsid w:val="00FF0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6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689</Words>
  <Characters>3933</Characters>
  <Application>Microsoft Office Word</Application>
  <DocSecurity>0</DocSecurity>
  <Lines>32</Lines>
  <Paragraphs>9</Paragraphs>
  <ScaleCrop>false</ScaleCrop>
  <Company/>
  <LinksUpToDate>false</LinksUpToDate>
  <CharactersWithSpaces>4613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2018-03-30T08:38:00Z</dcterms:created>
  <dcterms:modified xsi:type="dcterms:W3CDTF">2018-03-30T09:26:00Z</dcterms:modified>
</cp:coreProperties>
</file>