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8E7E04">
        <w:rPr>
          <w:rFonts w:ascii="Times New Roman" w:hAnsi="Times New Roman" w:cs="Times New Roman"/>
          <w:sz w:val="24"/>
          <w:szCs w:val="24"/>
        </w:rPr>
        <w:t xml:space="preserve"> АКТ</w:t>
      </w:r>
      <w:r w:rsidR="00543E36" w:rsidRPr="008E7E04">
        <w:rPr>
          <w:rFonts w:ascii="Times New Roman" w:hAnsi="Times New Roman" w:cs="Times New Roman"/>
          <w:sz w:val="24"/>
          <w:szCs w:val="24"/>
        </w:rPr>
        <w:t>№1</w:t>
      </w:r>
    </w:p>
    <w:p w:rsidR="00D71777" w:rsidRPr="008E7E04" w:rsidRDefault="000E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ПРИЕМКИ ОКАЗАННЫХ УСЛУГ И</w:t>
      </w:r>
      <w:r w:rsidR="00D71777" w:rsidRPr="008E7E04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ПО СОДЕРЖАНИЮ И ТЕКУЩЕМУ РЕМОНТУ ОБЩЕГО ИМУЩЕСТВА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г. </w:t>
      </w:r>
      <w:r w:rsidR="00543E36" w:rsidRPr="008E7E04">
        <w:rPr>
          <w:rFonts w:ascii="Times New Roman" w:hAnsi="Times New Roman" w:cs="Times New Roman"/>
          <w:sz w:val="24"/>
          <w:szCs w:val="24"/>
        </w:rPr>
        <w:t>Ставрополь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7E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E04">
        <w:rPr>
          <w:rFonts w:ascii="Times New Roman" w:hAnsi="Times New Roman" w:cs="Times New Roman"/>
          <w:sz w:val="24"/>
          <w:szCs w:val="24"/>
        </w:rPr>
        <w:t>"</w:t>
      </w:r>
      <w:r w:rsidR="00BC4BB2">
        <w:rPr>
          <w:rFonts w:ascii="Times New Roman" w:hAnsi="Times New Roman" w:cs="Times New Roman"/>
          <w:sz w:val="24"/>
          <w:szCs w:val="24"/>
        </w:rPr>
        <w:t xml:space="preserve"> </w:t>
      </w:r>
      <w:r w:rsidR="00607833">
        <w:rPr>
          <w:rFonts w:ascii="Times New Roman" w:hAnsi="Times New Roman" w:cs="Times New Roman"/>
          <w:sz w:val="24"/>
          <w:szCs w:val="24"/>
        </w:rPr>
        <w:t>08</w:t>
      </w:r>
      <w:r w:rsidR="00BC4BB2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543E36" w:rsidRPr="008E7E04">
        <w:rPr>
          <w:rFonts w:ascii="Times New Roman" w:hAnsi="Times New Roman" w:cs="Times New Roman"/>
          <w:sz w:val="24"/>
          <w:szCs w:val="24"/>
        </w:rPr>
        <w:t>августа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>201</w:t>
      </w:r>
      <w:r w:rsidR="00BC4BB2">
        <w:rPr>
          <w:rFonts w:ascii="Times New Roman" w:hAnsi="Times New Roman" w:cs="Times New Roman"/>
          <w:sz w:val="24"/>
          <w:szCs w:val="24"/>
        </w:rPr>
        <w:t>8</w:t>
      </w:r>
      <w:r w:rsidR="00543E36" w:rsidRPr="008E7E04">
        <w:rPr>
          <w:rFonts w:ascii="Times New Roman" w:hAnsi="Times New Roman" w:cs="Times New Roman"/>
          <w:sz w:val="24"/>
          <w:szCs w:val="24"/>
        </w:rPr>
        <w:t>г.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Собственники   помещений   в  многоквартирном  доме,  расположенном  по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г. Ставрополь, </w:t>
      </w:r>
      <w:r w:rsidR="00E56D40">
        <w:rPr>
          <w:rFonts w:ascii="Times New Roman" w:hAnsi="Times New Roman" w:cs="Times New Roman"/>
          <w:b/>
          <w:sz w:val="24"/>
          <w:szCs w:val="24"/>
        </w:rPr>
        <w:t>пер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.</w:t>
      </w:r>
      <w:r w:rsidR="00017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D40">
        <w:rPr>
          <w:rFonts w:ascii="Times New Roman" w:hAnsi="Times New Roman" w:cs="Times New Roman"/>
          <w:b/>
          <w:sz w:val="24"/>
          <w:szCs w:val="24"/>
        </w:rPr>
        <w:t>Макарова,26 (</w:t>
      </w:r>
      <w:r w:rsidR="00017276">
        <w:rPr>
          <w:rFonts w:ascii="Times New Roman" w:hAnsi="Times New Roman" w:cs="Times New Roman"/>
          <w:b/>
          <w:sz w:val="24"/>
          <w:szCs w:val="24"/>
        </w:rPr>
        <w:t>2</w:t>
      </w:r>
      <w:r w:rsidR="00E56D40">
        <w:rPr>
          <w:rFonts w:ascii="Times New Roman" w:hAnsi="Times New Roman" w:cs="Times New Roman"/>
          <w:b/>
          <w:sz w:val="24"/>
          <w:szCs w:val="24"/>
        </w:rPr>
        <w:t xml:space="preserve"> очередь)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>именуемые в дальнейшем "Заказчик", в лице,</w:t>
      </w:r>
      <w:r w:rsidR="00E56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276">
        <w:rPr>
          <w:rFonts w:ascii="Times New Roman" w:hAnsi="Times New Roman" w:cs="Times New Roman"/>
          <w:b/>
          <w:sz w:val="24"/>
          <w:szCs w:val="24"/>
        </w:rPr>
        <w:t>Клюшниковой Валентины Николаевны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являюще</w:t>
      </w:r>
      <w:r w:rsidR="00543E36" w:rsidRPr="008E7E04">
        <w:rPr>
          <w:rFonts w:ascii="Times New Roman" w:hAnsi="Times New Roman" w:cs="Times New Roman"/>
          <w:sz w:val="24"/>
          <w:szCs w:val="24"/>
        </w:rPr>
        <w:t>й</w:t>
      </w:r>
      <w:r w:rsidRPr="008E7E04">
        <w:rPr>
          <w:rFonts w:ascii="Times New Roman" w:hAnsi="Times New Roman" w:cs="Times New Roman"/>
          <w:sz w:val="24"/>
          <w:szCs w:val="24"/>
        </w:rPr>
        <w:t xml:space="preserve">ся   собственником    квартиры   </w:t>
      </w:r>
      <w:r w:rsidRPr="00032794">
        <w:rPr>
          <w:rFonts w:ascii="Times New Roman" w:hAnsi="Times New Roman" w:cs="Times New Roman"/>
          <w:sz w:val="24"/>
          <w:szCs w:val="24"/>
        </w:rPr>
        <w:t>N</w:t>
      </w:r>
      <w:r w:rsidR="00032794" w:rsidRPr="00032794">
        <w:rPr>
          <w:rFonts w:ascii="Times New Roman" w:hAnsi="Times New Roman" w:cs="Times New Roman"/>
          <w:sz w:val="24"/>
          <w:szCs w:val="24"/>
        </w:rPr>
        <w:t>93</w:t>
      </w:r>
      <w:r w:rsidRPr="00032794">
        <w:rPr>
          <w:rFonts w:ascii="Times New Roman" w:hAnsi="Times New Roman" w:cs="Times New Roman"/>
          <w:sz w:val="24"/>
          <w:szCs w:val="24"/>
        </w:rPr>
        <w:t>,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находящейся   в</w:t>
      </w:r>
      <w:r w:rsidR="0003279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данном      многоквартирном    доме,     действующ</w:t>
      </w:r>
      <w:r w:rsidR="000E6DB4" w:rsidRPr="008E7E04">
        <w:rPr>
          <w:rFonts w:ascii="Times New Roman" w:hAnsi="Times New Roman" w:cs="Times New Roman"/>
          <w:sz w:val="24"/>
          <w:szCs w:val="24"/>
        </w:rPr>
        <w:t>ей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на      основании</w:t>
      </w:r>
      <w:r w:rsidR="00032794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решения общего собрания собственников </w:t>
      </w:r>
      <w:r w:rsidR="00543E36" w:rsidRPr="00032794">
        <w:rPr>
          <w:rFonts w:ascii="Times New Roman" w:hAnsi="Times New Roman" w:cs="Times New Roman"/>
          <w:sz w:val="24"/>
          <w:szCs w:val="24"/>
        </w:rPr>
        <w:t xml:space="preserve">помещений </w:t>
      </w:r>
      <w:r w:rsidR="008E7E04" w:rsidRPr="00032794">
        <w:rPr>
          <w:rFonts w:ascii="Times New Roman" w:hAnsi="Times New Roman" w:cs="Times New Roman"/>
          <w:sz w:val="24"/>
          <w:szCs w:val="24"/>
        </w:rPr>
        <w:t xml:space="preserve">№ </w:t>
      </w:r>
      <w:r w:rsidR="00607833">
        <w:rPr>
          <w:rFonts w:ascii="Times New Roman" w:hAnsi="Times New Roman" w:cs="Times New Roman"/>
          <w:sz w:val="24"/>
          <w:szCs w:val="24"/>
        </w:rPr>
        <w:t>б/н от 2</w:t>
      </w:r>
      <w:r w:rsidR="00032794" w:rsidRPr="00032794">
        <w:rPr>
          <w:rFonts w:ascii="Times New Roman" w:hAnsi="Times New Roman" w:cs="Times New Roman"/>
          <w:sz w:val="24"/>
          <w:szCs w:val="24"/>
        </w:rPr>
        <w:t>1</w:t>
      </w:r>
      <w:r w:rsidR="00607833">
        <w:rPr>
          <w:rFonts w:ascii="Times New Roman" w:hAnsi="Times New Roman" w:cs="Times New Roman"/>
          <w:sz w:val="24"/>
          <w:szCs w:val="24"/>
        </w:rPr>
        <w:t>.10</w:t>
      </w:r>
      <w:r w:rsidR="00032794" w:rsidRPr="00032794">
        <w:rPr>
          <w:rFonts w:ascii="Times New Roman" w:hAnsi="Times New Roman" w:cs="Times New Roman"/>
          <w:sz w:val="24"/>
          <w:szCs w:val="24"/>
        </w:rPr>
        <w:t>.201</w:t>
      </w:r>
      <w:r w:rsidR="00607833">
        <w:rPr>
          <w:rFonts w:ascii="Times New Roman" w:hAnsi="Times New Roman" w:cs="Times New Roman"/>
          <w:sz w:val="24"/>
          <w:szCs w:val="24"/>
        </w:rPr>
        <w:t>5</w:t>
      </w:r>
      <w:r w:rsidR="00543E36" w:rsidRPr="00032794">
        <w:rPr>
          <w:rFonts w:ascii="Times New Roman" w:hAnsi="Times New Roman" w:cs="Times New Roman"/>
          <w:sz w:val="24"/>
          <w:szCs w:val="24"/>
        </w:rPr>
        <w:t>г</w:t>
      </w:r>
      <w:r w:rsidR="00543E36" w:rsidRPr="008E7E04">
        <w:rPr>
          <w:rFonts w:ascii="Times New Roman" w:hAnsi="Times New Roman" w:cs="Times New Roman"/>
          <w:sz w:val="24"/>
          <w:szCs w:val="24"/>
        </w:rPr>
        <w:t>.</w:t>
      </w:r>
      <w:r w:rsidRPr="008E7E04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«С</w:t>
      </w:r>
      <w:r w:rsidR="00E56D40">
        <w:rPr>
          <w:rFonts w:ascii="Times New Roman" w:hAnsi="Times New Roman" w:cs="Times New Roman"/>
          <w:b/>
          <w:sz w:val="24"/>
          <w:szCs w:val="24"/>
        </w:rPr>
        <w:t>тавропольская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E56D40">
        <w:rPr>
          <w:rFonts w:ascii="Times New Roman" w:hAnsi="Times New Roman" w:cs="Times New Roman"/>
          <w:b/>
          <w:sz w:val="24"/>
          <w:szCs w:val="24"/>
        </w:rPr>
        <w:t>правляющая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E56D40">
        <w:rPr>
          <w:rFonts w:ascii="Times New Roman" w:hAnsi="Times New Roman" w:cs="Times New Roman"/>
          <w:b/>
          <w:sz w:val="24"/>
          <w:szCs w:val="24"/>
        </w:rPr>
        <w:t>омпания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»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>именуем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ое</w:t>
      </w:r>
      <w:r w:rsidRPr="008E7E04">
        <w:rPr>
          <w:rFonts w:ascii="Times New Roman" w:hAnsi="Times New Roman" w:cs="Times New Roman"/>
          <w:b/>
          <w:sz w:val="24"/>
          <w:szCs w:val="24"/>
        </w:rPr>
        <w:t xml:space="preserve"> в дальнейшем "Исполнитель", в лице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директора Абрамовой Ирины Александровны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="00E56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действующ</w:t>
      </w:r>
      <w:r w:rsidR="004A1554">
        <w:rPr>
          <w:rFonts w:ascii="Times New Roman" w:hAnsi="Times New Roman" w:cs="Times New Roman"/>
          <w:sz w:val="24"/>
          <w:szCs w:val="24"/>
        </w:rPr>
        <w:t>ей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на </w:t>
      </w:r>
      <w:r w:rsidRPr="008E7E04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8E7E04">
        <w:rPr>
          <w:rFonts w:ascii="Times New Roman" w:hAnsi="Times New Roman" w:cs="Times New Roman"/>
          <w:sz w:val="24"/>
          <w:szCs w:val="24"/>
        </w:rPr>
        <w:t>,с  другой стороны,</w:t>
      </w:r>
      <w:r w:rsid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совместно именуемые "Стороны", составили настоящий Акт о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0E6DB4" w:rsidRPr="008E7E04" w:rsidRDefault="000E6D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1.  Исполнителем предъявлены к приемке следующие оказанные на основании</w:t>
      </w:r>
    </w:p>
    <w:p w:rsidR="00D71777" w:rsidRDefault="00D71777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договора  управления  многоквартирным  домом  </w:t>
      </w:r>
      <w:r w:rsidRPr="00032794">
        <w:rPr>
          <w:rFonts w:ascii="Times New Roman" w:hAnsi="Times New Roman" w:cs="Times New Roman"/>
          <w:sz w:val="24"/>
          <w:szCs w:val="24"/>
        </w:rPr>
        <w:t>от "</w:t>
      </w:r>
      <w:r w:rsidR="00607833">
        <w:rPr>
          <w:rFonts w:ascii="Times New Roman" w:hAnsi="Times New Roman" w:cs="Times New Roman"/>
          <w:sz w:val="24"/>
          <w:szCs w:val="24"/>
        </w:rPr>
        <w:t>2</w:t>
      </w:r>
      <w:r w:rsidR="00032794" w:rsidRPr="00032794">
        <w:rPr>
          <w:rFonts w:ascii="Times New Roman" w:hAnsi="Times New Roman" w:cs="Times New Roman"/>
          <w:sz w:val="24"/>
          <w:szCs w:val="24"/>
        </w:rPr>
        <w:t>1</w:t>
      </w:r>
      <w:r w:rsidRPr="00032794">
        <w:rPr>
          <w:rFonts w:ascii="Times New Roman" w:hAnsi="Times New Roman" w:cs="Times New Roman"/>
          <w:sz w:val="24"/>
          <w:szCs w:val="24"/>
        </w:rPr>
        <w:t>"</w:t>
      </w:r>
      <w:r w:rsidR="000E6DB4" w:rsidRPr="00032794">
        <w:rPr>
          <w:rFonts w:ascii="Times New Roman" w:hAnsi="Times New Roman" w:cs="Times New Roman"/>
          <w:sz w:val="24"/>
          <w:szCs w:val="24"/>
        </w:rPr>
        <w:t xml:space="preserve"> </w:t>
      </w:r>
      <w:r w:rsidR="00607833">
        <w:rPr>
          <w:rFonts w:ascii="Times New Roman" w:hAnsi="Times New Roman" w:cs="Times New Roman"/>
          <w:sz w:val="24"/>
          <w:szCs w:val="24"/>
        </w:rPr>
        <w:t>октября</w:t>
      </w:r>
      <w:r w:rsidRPr="00032794">
        <w:rPr>
          <w:rFonts w:ascii="Times New Roman" w:hAnsi="Times New Roman" w:cs="Times New Roman"/>
          <w:sz w:val="24"/>
          <w:szCs w:val="24"/>
        </w:rPr>
        <w:t xml:space="preserve"> </w:t>
      </w:r>
      <w:r w:rsidR="000E6DB4" w:rsidRPr="00032794">
        <w:rPr>
          <w:rFonts w:ascii="Times New Roman" w:hAnsi="Times New Roman" w:cs="Times New Roman"/>
          <w:sz w:val="24"/>
          <w:szCs w:val="24"/>
        </w:rPr>
        <w:t>201</w:t>
      </w:r>
      <w:r w:rsidR="00607833">
        <w:rPr>
          <w:rFonts w:ascii="Times New Roman" w:hAnsi="Times New Roman" w:cs="Times New Roman"/>
          <w:sz w:val="24"/>
          <w:szCs w:val="24"/>
        </w:rPr>
        <w:t>5</w:t>
      </w:r>
      <w:r w:rsidR="000E6DB4" w:rsidRPr="00032794">
        <w:rPr>
          <w:rFonts w:ascii="Times New Roman" w:hAnsi="Times New Roman" w:cs="Times New Roman"/>
          <w:sz w:val="24"/>
          <w:szCs w:val="24"/>
        </w:rPr>
        <w:t>г.</w:t>
      </w:r>
      <w:r w:rsidR="008E7E04">
        <w:rPr>
          <w:rFonts w:ascii="Times New Roman" w:hAnsi="Times New Roman" w:cs="Times New Roman"/>
          <w:sz w:val="24"/>
          <w:szCs w:val="24"/>
        </w:rPr>
        <w:t xml:space="preserve"> (далее - "Договор") услуги и </w:t>
      </w:r>
      <w:r w:rsidRPr="008E7E04">
        <w:rPr>
          <w:rFonts w:ascii="Times New Roman" w:hAnsi="Times New Roman" w:cs="Times New Roman"/>
          <w:sz w:val="24"/>
          <w:szCs w:val="24"/>
        </w:rPr>
        <w:t>выполненные работы по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содержанию  и  текущему  ремонту  общего  имущества  в многоквартирном доме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N </w:t>
      </w:r>
      <w:r w:rsidR="00E56D40">
        <w:rPr>
          <w:rFonts w:ascii="Times New Roman" w:hAnsi="Times New Roman" w:cs="Times New Roman"/>
          <w:sz w:val="24"/>
          <w:szCs w:val="24"/>
        </w:rPr>
        <w:t>26 (</w:t>
      </w:r>
      <w:r w:rsidR="00017276">
        <w:rPr>
          <w:rFonts w:ascii="Times New Roman" w:hAnsi="Times New Roman" w:cs="Times New Roman"/>
          <w:sz w:val="24"/>
          <w:szCs w:val="24"/>
        </w:rPr>
        <w:t>2</w:t>
      </w:r>
      <w:r w:rsidR="00E56D40">
        <w:rPr>
          <w:rFonts w:ascii="Times New Roman" w:hAnsi="Times New Roman" w:cs="Times New Roman"/>
          <w:sz w:val="24"/>
          <w:szCs w:val="24"/>
        </w:rPr>
        <w:t xml:space="preserve"> очередь)</w:t>
      </w:r>
      <w:r w:rsidRPr="008E7E04">
        <w:rPr>
          <w:rFonts w:ascii="Times New Roman" w:hAnsi="Times New Roman" w:cs="Times New Roman"/>
          <w:sz w:val="24"/>
          <w:szCs w:val="24"/>
        </w:rPr>
        <w:t>, расположенном по адресу: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г. Ставрополь, </w:t>
      </w:r>
      <w:r w:rsidR="00E56D40">
        <w:rPr>
          <w:rFonts w:ascii="Times New Roman" w:hAnsi="Times New Roman" w:cs="Times New Roman"/>
          <w:sz w:val="24"/>
          <w:szCs w:val="24"/>
        </w:rPr>
        <w:t>пер.</w:t>
      </w:r>
      <w:r w:rsidR="00017276">
        <w:rPr>
          <w:rFonts w:ascii="Times New Roman" w:hAnsi="Times New Roman" w:cs="Times New Roman"/>
          <w:sz w:val="24"/>
          <w:szCs w:val="24"/>
        </w:rPr>
        <w:t xml:space="preserve"> </w:t>
      </w:r>
      <w:r w:rsidR="00E56D40">
        <w:rPr>
          <w:rFonts w:ascii="Times New Roman" w:hAnsi="Times New Roman" w:cs="Times New Roman"/>
          <w:sz w:val="24"/>
          <w:szCs w:val="24"/>
        </w:rPr>
        <w:t>Макарова</w:t>
      </w:r>
      <w:r w:rsidR="00B320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0E9" w:rsidRPr="008E7E04" w:rsidRDefault="00B320E9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2268"/>
        <w:gridCol w:w="1559"/>
        <w:gridCol w:w="2268"/>
      </w:tblGrid>
      <w:tr w:rsidR="00727058" w:rsidRPr="008E7E04" w:rsidTr="006078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942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работы (услуги)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220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выполненной работы (оказанной 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Единица измерения работы (услуги)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E7E04" w:rsidP="00BC4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(оказанной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6 месяцев 201</w:t>
            </w:r>
            <w:r w:rsidR="00BC4B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</w:tr>
      <w:tr w:rsidR="00727058" w:rsidRPr="008E7E04" w:rsidTr="006078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начислению и сбору платежей  (АО 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с договором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07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28613,06</w:t>
            </w:r>
          </w:p>
        </w:tc>
      </w:tr>
      <w:tr w:rsidR="00727058" w:rsidRPr="008E7E04" w:rsidTr="006078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размещению информации на сайте ГИС ЖКХ (АО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07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613,44</w:t>
            </w:r>
          </w:p>
        </w:tc>
      </w:tr>
      <w:tr w:rsidR="00727058" w:rsidRPr="008E7E04" w:rsidTr="006078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ресурсы, потребляемые при использовании и содержании общего имущества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07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60012,96</w:t>
            </w:r>
          </w:p>
        </w:tc>
      </w:tr>
      <w:tr w:rsidR="00727058" w:rsidRPr="008E7E04" w:rsidTr="006078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Техобслуживание узлов регулирования системы отопления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Ежемесячно, согласно условий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07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3255,42</w:t>
            </w:r>
          </w:p>
        </w:tc>
      </w:tr>
      <w:tr w:rsidR="00017276" w:rsidRPr="008E7E04" w:rsidTr="006078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6" w:rsidRPr="008E7E04" w:rsidRDefault="00607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 системы водоснабжения и водоотведения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6" w:rsidRPr="008E7E04" w:rsidRDefault="00607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6" w:rsidRPr="008E7E04" w:rsidRDefault="000172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6" w:rsidRDefault="00607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727058" w:rsidRPr="008E7E04" w:rsidTr="006078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лифтового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6" w:rsidRPr="008E7E04" w:rsidRDefault="00607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21600,00</w:t>
            </w:r>
          </w:p>
        </w:tc>
      </w:tr>
      <w:tr w:rsidR="00727058" w:rsidRPr="008E7E04" w:rsidTr="006078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обслуживание и содержание систем водоснабжения,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водоотведения и отопления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07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31526,05</w:t>
            </w:r>
          </w:p>
        </w:tc>
      </w:tr>
      <w:tr w:rsidR="00727058" w:rsidRPr="008E7E04" w:rsidTr="006078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электроснабжения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07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22222,87</w:t>
            </w:r>
          </w:p>
        </w:tc>
      </w:tr>
      <w:tr w:rsidR="00727058" w:rsidRPr="008E7E04" w:rsidTr="006078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многоквартирным домом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 управления 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07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72006,06</w:t>
            </w:r>
          </w:p>
        </w:tc>
      </w:tr>
      <w:tr w:rsidR="00727058" w:rsidRPr="008E7E04" w:rsidTr="006078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уборке прилегающей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07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21024,30</w:t>
            </w:r>
          </w:p>
        </w:tc>
      </w:tr>
      <w:tr w:rsidR="00E56D40" w:rsidRPr="008E7E04" w:rsidTr="006078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0" w:rsidRPr="008E7E04" w:rsidRDefault="00E56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уборке в подъездах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0" w:rsidRPr="008E7E04" w:rsidRDefault="00E56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0" w:rsidRPr="008E7E04" w:rsidRDefault="00E56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0" w:rsidRDefault="00607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18226,14</w:t>
            </w:r>
          </w:p>
        </w:tc>
      </w:tr>
      <w:tr w:rsidR="00727058" w:rsidRPr="008E7E04" w:rsidTr="006078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Содержание конструктивных элементов 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07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7058" w:rsidRPr="008E7E04" w:rsidTr="006078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бюджетом и плановые накопления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07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6253,93</w:t>
            </w:r>
          </w:p>
        </w:tc>
      </w:tr>
      <w:tr w:rsidR="00727058" w:rsidRPr="008E7E04" w:rsidTr="006078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60783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287154,23</w:t>
            </w:r>
          </w:p>
        </w:tc>
      </w:tr>
    </w:tbl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2.  Всего  за период с "</w:t>
      </w:r>
      <w:r w:rsidR="00E608D3" w:rsidRPr="008E7E04">
        <w:rPr>
          <w:rFonts w:ascii="Times New Roman" w:hAnsi="Times New Roman" w:cs="Times New Roman"/>
          <w:sz w:val="24"/>
          <w:szCs w:val="24"/>
        </w:rPr>
        <w:t>01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января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BC4BB2">
        <w:rPr>
          <w:rFonts w:ascii="Times New Roman" w:hAnsi="Times New Roman" w:cs="Times New Roman"/>
          <w:sz w:val="24"/>
          <w:szCs w:val="24"/>
        </w:rPr>
        <w:t>8</w:t>
      </w:r>
      <w:r w:rsidR="00E608D3" w:rsidRPr="008E7E04">
        <w:rPr>
          <w:rFonts w:ascii="Times New Roman" w:hAnsi="Times New Roman" w:cs="Times New Roman"/>
          <w:sz w:val="24"/>
          <w:szCs w:val="24"/>
        </w:rPr>
        <w:t>г</w:t>
      </w:r>
      <w:r w:rsidRPr="008E7E04">
        <w:rPr>
          <w:rFonts w:ascii="Times New Roman" w:hAnsi="Times New Roman" w:cs="Times New Roman"/>
          <w:sz w:val="24"/>
          <w:szCs w:val="24"/>
        </w:rPr>
        <w:t>. по "</w:t>
      </w:r>
      <w:r w:rsidR="00E608D3" w:rsidRPr="008E7E04">
        <w:rPr>
          <w:rFonts w:ascii="Times New Roman" w:hAnsi="Times New Roman" w:cs="Times New Roman"/>
          <w:sz w:val="24"/>
          <w:szCs w:val="24"/>
        </w:rPr>
        <w:t>30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июня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BC4BB2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</w:t>
      </w:r>
      <w:r w:rsidR="0097050E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выполнено работ (оказано услуг) на общую сумму</w:t>
      </w:r>
      <w:r w:rsidR="00B320E9">
        <w:rPr>
          <w:rFonts w:ascii="Times New Roman" w:hAnsi="Times New Roman" w:cs="Times New Roman"/>
          <w:sz w:val="24"/>
          <w:szCs w:val="24"/>
        </w:rPr>
        <w:t xml:space="preserve"> </w:t>
      </w:r>
      <w:r w:rsidR="00607833">
        <w:rPr>
          <w:rFonts w:ascii="Times New Roman" w:hAnsi="Times New Roman" w:cs="Times New Roman"/>
          <w:sz w:val="24"/>
          <w:szCs w:val="24"/>
        </w:rPr>
        <w:t xml:space="preserve">287154,23 </w:t>
      </w:r>
      <w:r w:rsidR="00191F64">
        <w:rPr>
          <w:rFonts w:ascii="Times New Roman" w:hAnsi="Times New Roman" w:cs="Times New Roman"/>
          <w:sz w:val="24"/>
          <w:szCs w:val="24"/>
        </w:rPr>
        <w:t>(</w:t>
      </w:r>
      <w:r w:rsidR="00607833">
        <w:rPr>
          <w:rFonts w:ascii="Times New Roman" w:hAnsi="Times New Roman" w:cs="Times New Roman"/>
          <w:sz w:val="24"/>
          <w:szCs w:val="24"/>
        </w:rPr>
        <w:t>Двести восемьдесят семь</w:t>
      </w:r>
      <w:r w:rsidR="006C3230">
        <w:rPr>
          <w:rFonts w:ascii="Times New Roman" w:hAnsi="Times New Roman" w:cs="Times New Roman"/>
          <w:sz w:val="24"/>
          <w:szCs w:val="24"/>
        </w:rPr>
        <w:t xml:space="preserve"> </w:t>
      </w:r>
      <w:r w:rsidR="00D73132" w:rsidRPr="008E7E04">
        <w:rPr>
          <w:rFonts w:ascii="Times New Roman" w:hAnsi="Times New Roman" w:cs="Times New Roman"/>
          <w:sz w:val="24"/>
          <w:szCs w:val="24"/>
        </w:rPr>
        <w:t>тысяч</w:t>
      </w:r>
      <w:r w:rsidR="00191F64">
        <w:rPr>
          <w:rFonts w:ascii="Times New Roman" w:hAnsi="Times New Roman" w:cs="Times New Roman"/>
          <w:sz w:val="24"/>
          <w:szCs w:val="24"/>
        </w:rPr>
        <w:t xml:space="preserve"> </w:t>
      </w:r>
      <w:r w:rsidR="00607833">
        <w:rPr>
          <w:rFonts w:ascii="Times New Roman" w:hAnsi="Times New Roman" w:cs="Times New Roman"/>
          <w:sz w:val="24"/>
          <w:szCs w:val="24"/>
        </w:rPr>
        <w:t>сто пятьдесят четыре</w:t>
      </w:r>
      <w:r w:rsidR="00B320E9">
        <w:rPr>
          <w:rFonts w:ascii="Times New Roman" w:hAnsi="Times New Roman" w:cs="Times New Roman"/>
          <w:sz w:val="24"/>
          <w:szCs w:val="24"/>
        </w:rPr>
        <w:t xml:space="preserve"> руб.</w:t>
      </w:r>
      <w:r w:rsidR="00607833">
        <w:rPr>
          <w:rFonts w:ascii="Times New Roman" w:hAnsi="Times New Roman" w:cs="Times New Roman"/>
          <w:sz w:val="24"/>
          <w:szCs w:val="24"/>
        </w:rPr>
        <w:t>2</w:t>
      </w:r>
      <w:r w:rsidR="00191F64">
        <w:rPr>
          <w:rFonts w:ascii="Times New Roman" w:hAnsi="Times New Roman" w:cs="Times New Roman"/>
          <w:sz w:val="24"/>
          <w:szCs w:val="24"/>
        </w:rPr>
        <w:t>3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коп.</w:t>
      </w:r>
      <w:r w:rsidRPr="008E7E04">
        <w:rPr>
          <w:rFonts w:ascii="Times New Roman" w:hAnsi="Times New Roman" w:cs="Times New Roman"/>
          <w:sz w:val="24"/>
          <w:szCs w:val="24"/>
        </w:rPr>
        <w:t>)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рублей.</w:t>
      </w:r>
    </w:p>
    <w:p w:rsidR="00BC4BB2" w:rsidRDefault="00D73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3.</w:t>
      </w:r>
      <w:r w:rsidR="008E7E04">
        <w:rPr>
          <w:rFonts w:ascii="Times New Roman" w:hAnsi="Times New Roman" w:cs="Times New Roman"/>
          <w:sz w:val="24"/>
          <w:szCs w:val="24"/>
        </w:rPr>
        <w:t xml:space="preserve"> З</w:t>
      </w:r>
      <w:r w:rsidRPr="008E7E04">
        <w:rPr>
          <w:rFonts w:ascii="Times New Roman" w:hAnsi="Times New Roman" w:cs="Times New Roman"/>
          <w:sz w:val="24"/>
          <w:szCs w:val="24"/>
        </w:rPr>
        <w:t>а 1 полугодие 201</w:t>
      </w:r>
      <w:r w:rsidR="00BC4BB2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 начислено по строке «оплата за содержание жилых помещений»</w:t>
      </w:r>
      <w:r w:rsidR="00191F64">
        <w:rPr>
          <w:rFonts w:ascii="Times New Roman" w:hAnsi="Times New Roman" w:cs="Times New Roman"/>
          <w:sz w:val="24"/>
          <w:szCs w:val="24"/>
        </w:rPr>
        <w:t xml:space="preserve"> </w:t>
      </w:r>
      <w:r w:rsidR="00BC4BB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73132" w:rsidRPr="008E7E04" w:rsidRDefault="00BC4B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7833">
        <w:rPr>
          <w:rFonts w:ascii="Times New Roman" w:hAnsi="Times New Roman" w:cs="Times New Roman"/>
          <w:sz w:val="24"/>
          <w:szCs w:val="24"/>
        </w:rPr>
        <w:t>326538,84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50E">
        <w:rPr>
          <w:rFonts w:ascii="Times New Roman" w:hAnsi="Times New Roman" w:cs="Times New Roman"/>
          <w:sz w:val="24"/>
          <w:szCs w:val="24"/>
        </w:rPr>
        <w:t>р</w:t>
      </w:r>
      <w:r w:rsidR="00191F64">
        <w:rPr>
          <w:rFonts w:ascii="Times New Roman" w:hAnsi="Times New Roman" w:cs="Times New Roman"/>
          <w:sz w:val="24"/>
          <w:szCs w:val="24"/>
        </w:rPr>
        <w:t xml:space="preserve">уб., </w:t>
      </w:r>
      <w:r w:rsidR="00D73132" w:rsidRPr="008E7E04">
        <w:rPr>
          <w:rFonts w:ascii="Times New Roman" w:hAnsi="Times New Roman" w:cs="Times New Roman"/>
          <w:sz w:val="24"/>
          <w:szCs w:val="24"/>
        </w:rPr>
        <w:t>поступило де</w:t>
      </w:r>
      <w:r w:rsidR="00191F64">
        <w:rPr>
          <w:rFonts w:ascii="Times New Roman" w:hAnsi="Times New Roman" w:cs="Times New Roman"/>
          <w:sz w:val="24"/>
          <w:szCs w:val="24"/>
        </w:rPr>
        <w:t xml:space="preserve">нежных средств по данной статье </w:t>
      </w:r>
      <w:r w:rsidR="00607833">
        <w:rPr>
          <w:rFonts w:ascii="Times New Roman" w:hAnsi="Times New Roman" w:cs="Times New Roman"/>
          <w:sz w:val="24"/>
          <w:szCs w:val="24"/>
        </w:rPr>
        <w:t>318202,02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C30" w:rsidRPr="008E7E04">
        <w:rPr>
          <w:rFonts w:ascii="Times New Roman" w:hAnsi="Times New Roman" w:cs="Times New Roman"/>
          <w:sz w:val="24"/>
          <w:szCs w:val="24"/>
        </w:rPr>
        <w:t>руб.</w:t>
      </w:r>
      <w:r w:rsidR="008E7E04">
        <w:rPr>
          <w:rFonts w:ascii="Times New Roman" w:hAnsi="Times New Roman" w:cs="Times New Roman"/>
          <w:sz w:val="24"/>
          <w:szCs w:val="24"/>
        </w:rPr>
        <w:t>;</w:t>
      </w:r>
    </w:p>
    <w:p w:rsidR="00191F64" w:rsidRDefault="00220C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по строке «</w:t>
      </w:r>
      <w:r w:rsidR="00607833">
        <w:rPr>
          <w:rFonts w:ascii="Times New Roman" w:hAnsi="Times New Roman" w:cs="Times New Roman"/>
          <w:sz w:val="24"/>
          <w:szCs w:val="24"/>
        </w:rPr>
        <w:t>резервный фонд</w:t>
      </w:r>
      <w:r w:rsidRPr="008E7E04">
        <w:rPr>
          <w:rFonts w:ascii="Times New Roman" w:hAnsi="Times New Roman" w:cs="Times New Roman"/>
          <w:sz w:val="24"/>
          <w:szCs w:val="24"/>
        </w:rPr>
        <w:t>» начислено</w:t>
      </w:r>
      <w:r w:rsidR="0097050E">
        <w:rPr>
          <w:rFonts w:ascii="Times New Roman" w:hAnsi="Times New Roman" w:cs="Times New Roman"/>
          <w:sz w:val="24"/>
          <w:szCs w:val="24"/>
        </w:rPr>
        <w:t xml:space="preserve"> </w:t>
      </w:r>
      <w:r w:rsidR="00607833">
        <w:rPr>
          <w:rFonts w:ascii="Times New Roman" w:hAnsi="Times New Roman" w:cs="Times New Roman"/>
          <w:sz w:val="24"/>
          <w:szCs w:val="24"/>
        </w:rPr>
        <w:t>28308,00</w:t>
      </w:r>
      <w:r w:rsidR="0097050E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руб</w:t>
      </w:r>
      <w:r w:rsidR="00191F64">
        <w:rPr>
          <w:rFonts w:ascii="Times New Roman" w:hAnsi="Times New Roman" w:cs="Times New Roman"/>
          <w:sz w:val="24"/>
          <w:szCs w:val="24"/>
        </w:rPr>
        <w:t>.</w:t>
      </w:r>
      <w:r w:rsidR="00607833">
        <w:rPr>
          <w:rFonts w:ascii="Times New Roman" w:hAnsi="Times New Roman" w:cs="Times New Roman"/>
          <w:sz w:val="24"/>
          <w:szCs w:val="24"/>
        </w:rPr>
        <w:t>, поступило денежных средств по данной статье 28162,38 руб.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4</w:t>
      </w:r>
      <w:r w:rsidRPr="008E7E04">
        <w:rPr>
          <w:rFonts w:ascii="Times New Roman" w:hAnsi="Times New Roman" w:cs="Times New Roman"/>
          <w:sz w:val="24"/>
          <w:szCs w:val="24"/>
        </w:rPr>
        <w:t>.  Работы  (услуги)  выполнены  (оказаны)  полностью,  в установленные</w:t>
      </w:r>
      <w:r w:rsidR="0097050E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сроки, с надлежащим качеством.</w:t>
      </w: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5</w:t>
      </w:r>
      <w:r w:rsidRPr="008E7E04">
        <w:rPr>
          <w:rFonts w:ascii="Times New Roman" w:hAnsi="Times New Roman" w:cs="Times New Roman"/>
          <w:sz w:val="24"/>
          <w:szCs w:val="24"/>
        </w:rPr>
        <w:t>.  Претензий  по  выполнению  условий Договора Стороны друг к другу не</w:t>
      </w:r>
      <w:r w:rsidR="0097050E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имеют.</w:t>
      </w:r>
    </w:p>
    <w:p w:rsidR="0097050E" w:rsidRPr="008E7E04" w:rsidRDefault="00970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Настоящий   Акт   составлен   в  2-х  экземплярах,  имеющих  одинаковую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Сторон: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E608D3" w:rsidRPr="008E7E04">
        <w:rPr>
          <w:rFonts w:ascii="Times New Roman" w:hAnsi="Times New Roman" w:cs="Times New Roman"/>
          <w:sz w:val="24"/>
          <w:szCs w:val="24"/>
        </w:rPr>
        <w:t>–</w:t>
      </w:r>
      <w:r w:rsidR="00B37AB2">
        <w:rPr>
          <w:rFonts w:ascii="Times New Roman" w:hAnsi="Times New Roman" w:cs="Times New Roman"/>
          <w:sz w:val="24"/>
          <w:szCs w:val="24"/>
        </w:rPr>
        <w:t xml:space="preserve">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Директор Абрамова И.А.            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Заказчик -  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Председатель Совета дома </w:t>
      </w:r>
      <w:r w:rsidR="00191F64">
        <w:rPr>
          <w:rFonts w:ascii="Times New Roman" w:hAnsi="Times New Roman" w:cs="Times New Roman"/>
          <w:sz w:val="24"/>
          <w:szCs w:val="24"/>
        </w:rPr>
        <w:t>Клюшникова В.Н.</w:t>
      </w:r>
      <w:r w:rsidR="0003279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8E7E04" w:rsidRPr="008E7E04" w:rsidRDefault="008E7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E7E04" w:rsidRPr="008E7E04" w:rsidSect="00CF7A87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F2B" w:rsidRDefault="00C97F2B">
      <w:pPr>
        <w:spacing w:after="0" w:line="240" w:lineRule="auto"/>
      </w:pPr>
      <w:r>
        <w:separator/>
      </w:r>
    </w:p>
  </w:endnote>
  <w:endnote w:type="continuationSeparator" w:id="1">
    <w:p w:rsidR="00C97F2B" w:rsidRDefault="00C9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D71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</w:pPr>
        </w:p>
      </w:tc>
    </w:tr>
  </w:tbl>
  <w:p w:rsidR="00D71777" w:rsidRDefault="00D7177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F2B" w:rsidRDefault="00C97F2B">
      <w:pPr>
        <w:spacing w:after="0" w:line="240" w:lineRule="auto"/>
      </w:pPr>
      <w:r>
        <w:separator/>
      </w:r>
    </w:p>
  </w:footnote>
  <w:footnote w:type="continuationSeparator" w:id="1">
    <w:p w:rsidR="00C97F2B" w:rsidRDefault="00C9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D71777" w:rsidTr="00CF7A87">
      <w:tblPrEx>
        <w:tblCellMar>
          <w:top w:w="0" w:type="dxa"/>
          <w:bottom w:w="0" w:type="dxa"/>
        </w:tblCellMar>
      </w:tblPrEx>
      <w:trPr>
        <w:trHeight w:hRule="exact" w:val="568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71777" w:rsidRDefault="00D7177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C5C7E"/>
    <w:rsid w:val="00017276"/>
    <w:rsid w:val="00032794"/>
    <w:rsid w:val="00033EA7"/>
    <w:rsid w:val="000E6DB4"/>
    <w:rsid w:val="00191F64"/>
    <w:rsid w:val="00220C30"/>
    <w:rsid w:val="00231ABF"/>
    <w:rsid w:val="003208E1"/>
    <w:rsid w:val="0038373F"/>
    <w:rsid w:val="00487697"/>
    <w:rsid w:val="004A1554"/>
    <w:rsid w:val="00543E36"/>
    <w:rsid w:val="005648E6"/>
    <w:rsid w:val="00603D36"/>
    <w:rsid w:val="00607833"/>
    <w:rsid w:val="006C3230"/>
    <w:rsid w:val="006C5C7E"/>
    <w:rsid w:val="00727058"/>
    <w:rsid w:val="00735F95"/>
    <w:rsid w:val="007C6262"/>
    <w:rsid w:val="00850CAE"/>
    <w:rsid w:val="008665A6"/>
    <w:rsid w:val="008E7E04"/>
    <w:rsid w:val="0094217A"/>
    <w:rsid w:val="0097050E"/>
    <w:rsid w:val="00B320E9"/>
    <w:rsid w:val="00B37AB2"/>
    <w:rsid w:val="00B725F4"/>
    <w:rsid w:val="00BC4BB2"/>
    <w:rsid w:val="00C12CE1"/>
    <w:rsid w:val="00C97F2B"/>
    <w:rsid w:val="00CF7A87"/>
    <w:rsid w:val="00D71777"/>
    <w:rsid w:val="00D73132"/>
    <w:rsid w:val="00D85C3B"/>
    <w:rsid w:val="00E56D40"/>
    <w:rsid w:val="00E6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5C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E6DB4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E6D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2</DocSecurity>
  <Lines>27</Lines>
  <Paragraphs>7</Paragraphs>
  <ScaleCrop>false</ScaleCrop>
  <Company>КонсультантПлюс Версия 4012.00.88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26.10.2015 N 761/пр"Об утверждении формы акта приемки оказанных услуг и (или) выполненных работ по содержанию и текущему ремонту общего имущества в многоквартирном доме"(Зарегистрировано в Минюсте России 02.02.2016 N 40928)</dc:title>
  <dc:subject/>
  <dc:creator>T_Gordeeva</dc:creator>
  <cp:keywords/>
  <dc:description/>
  <cp:lastModifiedBy>user</cp:lastModifiedBy>
  <cp:revision>2</cp:revision>
  <cp:lastPrinted>2018-08-09T06:47:00Z</cp:lastPrinted>
  <dcterms:created xsi:type="dcterms:W3CDTF">2018-08-21T09:55:00Z</dcterms:created>
  <dcterms:modified xsi:type="dcterms:W3CDTF">2018-08-21T09:55:00Z</dcterms:modified>
</cp:coreProperties>
</file>