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0A6ABB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914458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280265">
        <w:rPr>
          <w:rFonts w:ascii="Times New Roman" w:hAnsi="Times New Roman" w:cs="Times New Roman"/>
          <w:b/>
          <w:sz w:val="24"/>
          <w:szCs w:val="24"/>
        </w:rPr>
        <w:t>Васильева,3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280265">
        <w:rPr>
          <w:rFonts w:ascii="Times New Roman" w:hAnsi="Times New Roman" w:cs="Times New Roman"/>
          <w:b/>
          <w:sz w:val="24"/>
          <w:szCs w:val="24"/>
        </w:rPr>
        <w:t xml:space="preserve"> Сидоровой Татьяны Антоновны</w:t>
      </w:r>
      <w:r w:rsidR="00504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504B6D">
        <w:rPr>
          <w:rFonts w:ascii="Times New Roman" w:hAnsi="Times New Roman" w:cs="Times New Roman"/>
          <w:sz w:val="24"/>
          <w:szCs w:val="24"/>
        </w:rPr>
        <w:t>N</w:t>
      </w:r>
      <w:r w:rsidR="00504B6D" w:rsidRPr="00504B6D">
        <w:rPr>
          <w:rFonts w:ascii="Times New Roman" w:hAnsi="Times New Roman" w:cs="Times New Roman"/>
          <w:sz w:val="24"/>
          <w:szCs w:val="24"/>
        </w:rPr>
        <w:t>51</w:t>
      </w:r>
      <w:r w:rsidR="00280265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  находящейся   в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504B6D">
        <w:rPr>
          <w:rFonts w:ascii="Times New Roman" w:hAnsi="Times New Roman" w:cs="Times New Roman"/>
          <w:sz w:val="24"/>
          <w:szCs w:val="24"/>
        </w:rPr>
        <w:t xml:space="preserve">№ </w:t>
      </w:r>
      <w:r w:rsidR="00504B6D" w:rsidRPr="00504B6D">
        <w:rPr>
          <w:rFonts w:ascii="Times New Roman" w:hAnsi="Times New Roman" w:cs="Times New Roman"/>
          <w:sz w:val="24"/>
          <w:szCs w:val="24"/>
        </w:rPr>
        <w:t>1/17 от 24</w:t>
      </w:r>
      <w:r w:rsidRPr="00504B6D">
        <w:rPr>
          <w:rFonts w:ascii="Times New Roman" w:hAnsi="Times New Roman" w:cs="Times New Roman"/>
          <w:sz w:val="24"/>
          <w:szCs w:val="24"/>
        </w:rPr>
        <w:t>.04.2017г</w:t>
      </w:r>
      <w:r w:rsidRPr="008E7E04">
        <w:rPr>
          <w:rFonts w:ascii="Times New Roman" w:hAnsi="Times New Roman" w:cs="Times New Roman"/>
          <w:sz w:val="24"/>
          <w:szCs w:val="24"/>
        </w:rPr>
        <w:t>.</w:t>
      </w:r>
      <w:r w:rsidR="00D71777"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914458">
        <w:rPr>
          <w:rFonts w:ascii="Times New Roman" w:hAnsi="Times New Roman" w:cs="Times New Roman"/>
          <w:b/>
          <w:sz w:val="24"/>
          <w:szCs w:val="24"/>
        </w:rPr>
        <w:t xml:space="preserve">УК» 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280265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914458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280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504B6D">
        <w:rPr>
          <w:rFonts w:ascii="Times New Roman" w:hAnsi="Times New Roman" w:cs="Times New Roman"/>
          <w:sz w:val="24"/>
          <w:szCs w:val="24"/>
        </w:rPr>
        <w:t>от "</w:t>
      </w:r>
      <w:r w:rsidR="000E6DB4" w:rsidRPr="00504B6D">
        <w:rPr>
          <w:rFonts w:ascii="Times New Roman" w:hAnsi="Times New Roman" w:cs="Times New Roman"/>
          <w:sz w:val="24"/>
          <w:szCs w:val="24"/>
        </w:rPr>
        <w:t>2</w:t>
      </w:r>
      <w:r w:rsidR="00504B6D" w:rsidRPr="00504B6D">
        <w:rPr>
          <w:rFonts w:ascii="Times New Roman" w:hAnsi="Times New Roman" w:cs="Times New Roman"/>
          <w:sz w:val="24"/>
          <w:szCs w:val="24"/>
        </w:rPr>
        <w:t>1</w:t>
      </w:r>
      <w:r w:rsidRPr="00504B6D">
        <w:rPr>
          <w:rFonts w:ascii="Times New Roman" w:hAnsi="Times New Roman" w:cs="Times New Roman"/>
          <w:sz w:val="24"/>
          <w:szCs w:val="24"/>
        </w:rPr>
        <w:t>"</w:t>
      </w:r>
      <w:r w:rsidR="000E6DB4" w:rsidRPr="00504B6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504B6D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504B6D">
        <w:rPr>
          <w:rFonts w:ascii="Times New Roman" w:hAnsi="Times New Roman" w:cs="Times New Roman"/>
          <w:sz w:val="24"/>
          <w:szCs w:val="24"/>
        </w:rPr>
        <w:t>2015г.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280265">
        <w:rPr>
          <w:rFonts w:ascii="Times New Roman" w:hAnsi="Times New Roman" w:cs="Times New Roman"/>
          <w:sz w:val="24"/>
          <w:szCs w:val="24"/>
        </w:rPr>
        <w:t>3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280265">
        <w:rPr>
          <w:rFonts w:ascii="Times New Roman" w:hAnsi="Times New Roman" w:cs="Times New Roman"/>
          <w:sz w:val="24"/>
          <w:szCs w:val="24"/>
        </w:rPr>
        <w:t xml:space="preserve"> г. Ставрополь, ул. Васильева</w:t>
      </w:r>
    </w:p>
    <w:p w:rsidR="00280265" w:rsidRPr="008E7E04" w:rsidRDefault="00280265" w:rsidP="00280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914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91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5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81953,17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96418,56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7920,36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14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71161,16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50343,52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158313,08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58848,71</w:t>
            </w:r>
          </w:p>
        </w:tc>
      </w:tr>
      <w:tr w:rsidR="0028026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5" w:rsidRPr="008E7E04" w:rsidRDefault="00280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Стрижка кустарников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5" w:rsidRPr="008E7E04" w:rsidRDefault="00280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5" w:rsidRPr="008E7E04" w:rsidRDefault="00280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5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14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2605,96</w:t>
            </w:r>
          </w:p>
        </w:tc>
      </w:tr>
      <w:tr w:rsidR="000A6AB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1845,54</w:t>
            </w:r>
          </w:p>
        </w:tc>
      </w:tr>
      <w:tr w:rsidR="000A6AB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0A6AB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воды, при промывке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448,28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10972,27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B1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20547,96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80265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80265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80265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280265" w:rsidRDefault="000A6A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636718,49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ГВС в 3 подвале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3449,00</w:t>
            </w:r>
          </w:p>
        </w:tc>
      </w:tr>
      <w:tr w:rsidR="000A6AB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манометров и трехходовых кранов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9469,00</w:t>
            </w:r>
          </w:p>
        </w:tc>
      </w:tr>
      <w:tr w:rsidR="000A6ABB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 w:rsidP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промывке и опрессовке ЦО.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Pr="008E7E04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BB" w:rsidRDefault="000A6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18094,00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60C3D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60C3D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60C3D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960C3D" w:rsidRDefault="000A6A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98012,00</w:t>
            </w:r>
          </w:p>
        </w:tc>
      </w:tr>
      <w:tr w:rsidR="00727058" w:rsidRPr="000A6ABB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A6ABB" w:rsidRDefault="000A6A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B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A6AB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A6ABB" w:rsidRDefault="000A6A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B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0A6ABB" w:rsidRDefault="000A6A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ABB">
              <w:rPr>
                <w:rFonts w:ascii="Times New Roman" w:hAnsi="Times New Roman" w:cs="Times New Roman"/>
                <w:b/>
                <w:sz w:val="24"/>
                <w:szCs w:val="24"/>
              </w:rPr>
              <w:t>734730,49</w:t>
            </w:r>
          </w:p>
        </w:tc>
      </w:tr>
    </w:tbl>
    <w:p w:rsidR="00D71777" w:rsidRPr="000A6ABB" w:rsidRDefault="00D71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914458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914458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0A6ABB">
        <w:rPr>
          <w:rFonts w:ascii="Times New Roman" w:hAnsi="Times New Roman" w:cs="Times New Roman"/>
          <w:sz w:val="24"/>
          <w:szCs w:val="24"/>
        </w:rPr>
        <w:t>734730,49</w:t>
      </w:r>
      <w:r w:rsidR="00914458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914458">
        <w:rPr>
          <w:rFonts w:ascii="Times New Roman" w:hAnsi="Times New Roman" w:cs="Times New Roman"/>
          <w:sz w:val="24"/>
          <w:szCs w:val="24"/>
        </w:rPr>
        <w:t xml:space="preserve"> </w:t>
      </w:r>
      <w:r w:rsidR="000A6ABB">
        <w:rPr>
          <w:rFonts w:ascii="Times New Roman" w:hAnsi="Times New Roman" w:cs="Times New Roman"/>
          <w:sz w:val="24"/>
          <w:szCs w:val="24"/>
        </w:rPr>
        <w:t>Семьсот тридцать четыре тысячи семьсот тридцать</w:t>
      </w:r>
      <w:r w:rsidR="009144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ABB">
        <w:rPr>
          <w:rFonts w:ascii="Times New Roman" w:hAnsi="Times New Roman" w:cs="Times New Roman"/>
          <w:sz w:val="24"/>
          <w:szCs w:val="24"/>
        </w:rPr>
        <w:t xml:space="preserve"> руб. 49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914458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280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6ABB">
        <w:rPr>
          <w:rFonts w:ascii="Times New Roman" w:hAnsi="Times New Roman" w:cs="Times New Roman"/>
          <w:sz w:val="24"/>
          <w:szCs w:val="24"/>
        </w:rPr>
        <w:t>652410,57</w:t>
      </w:r>
      <w:r w:rsidR="00914458">
        <w:rPr>
          <w:rFonts w:ascii="Times New Roman" w:hAnsi="Times New Roman" w:cs="Times New Roman"/>
          <w:sz w:val="24"/>
          <w:szCs w:val="24"/>
        </w:rPr>
        <w:t xml:space="preserve"> </w:t>
      </w:r>
      <w:r w:rsidR="003B1617">
        <w:rPr>
          <w:rFonts w:ascii="Times New Roman" w:hAnsi="Times New Roman" w:cs="Times New Roman"/>
          <w:sz w:val="24"/>
          <w:szCs w:val="24"/>
        </w:rPr>
        <w:t>р</w:t>
      </w:r>
      <w:r w:rsidR="00D73132" w:rsidRPr="008E7E04">
        <w:rPr>
          <w:rFonts w:ascii="Times New Roman" w:hAnsi="Times New Roman" w:cs="Times New Roman"/>
          <w:sz w:val="24"/>
          <w:szCs w:val="24"/>
        </w:rPr>
        <w:t>уб., поступило денежных средств по данной статье</w:t>
      </w:r>
      <w:r w:rsidR="003B1617">
        <w:rPr>
          <w:rFonts w:ascii="Times New Roman" w:hAnsi="Times New Roman" w:cs="Times New Roman"/>
          <w:sz w:val="24"/>
          <w:szCs w:val="24"/>
        </w:rPr>
        <w:t xml:space="preserve"> </w:t>
      </w:r>
      <w:r w:rsidR="000A6ABB">
        <w:rPr>
          <w:rFonts w:ascii="Times New Roman" w:hAnsi="Times New Roman" w:cs="Times New Roman"/>
          <w:sz w:val="24"/>
          <w:szCs w:val="24"/>
        </w:rPr>
        <w:t xml:space="preserve">647698,34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3B1617" w:rsidRPr="008E7E04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B1617">
        <w:rPr>
          <w:rFonts w:ascii="Times New Roman" w:hAnsi="Times New Roman" w:cs="Times New Roman"/>
          <w:sz w:val="24"/>
          <w:szCs w:val="24"/>
        </w:rPr>
        <w:t xml:space="preserve">  по строке «текущий ремонт общего имущества»  начислено </w:t>
      </w:r>
      <w:r w:rsidR="000A6ABB">
        <w:rPr>
          <w:rFonts w:ascii="Times New Roman" w:hAnsi="Times New Roman" w:cs="Times New Roman"/>
          <w:sz w:val="24"/>
          <w:szCs w:val="24"/>
        </w:rPr>
        <w:t xml:space="preserve">98571,42 </w:t>
      </w:r>
      <w:r w:rsidR="003B1617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914458">
        <w:rPr>
          <w:rFonts w:ascii="Times New Roman" w:hAnsi="Times New Roman" w:cs="Times New Roman"/>
          <w:sz w:val="24"/>
          <w:szCs w:val="24"/>
        </w:rPr>
        <w:t xml:space="preserve"> </w:t>
      </w:r>
      <w:r w:rsidR="000A6ABB">
        <w:rPr>
          <w:rFonts w:ascii="Times New Roman" w:hAnsi="Times New Roman" w:cs="Times New Roman"/>
          <w:sz w:val="24"/>
          <w:szCs w:val="24"/>
        </w:rPr>
        <w:t xml:space="preserve">82634,75 </w:t>
      </w:r>
      <w:r w:rsidR="003B1617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280265">
        <w:rPr>
          <w:rFonts w:ascii="Times New Roman" w:hAnsi="Times New Roman" w:cs="Times New Roman"/>
          <w:sz w:val="24"/>
          <w:szCs w:val="24"/>
        </w:rPr>
        <w:t>Сидорова Т.А.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24" w:rsidRDefault="00207524">
      <w:pPr>
        <w:spacing w:after="0" w:line="240" w:lineRule="auto"/>
      </w:pPr>
      <w:r>
        <w:separator/>
      </w:r>
    </w:p>
  </w:endnote>
  <w:endnote w:type="continuationSeparator" w:id="1">
    <w:p w:rsidR="00207524" w:rsidRDefault="0020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24" w:rsidRDefault="00207524">
      <w:pPr>
        <w:spacing w:after="0" w:line="240" w:lineRule="auto"/>
      </w:pPr>
      <w:r>
        <w:separator/>
      </w:r>
    </w:p>
  </w:footnote>
  <w:footnote w:type="continuationSeparator" w:id="1">
    <w:p w:rsidR="00207524" w:rsidRDefault="0020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A6ABB"/>
    <w:rsid w:val="000E6DB4"/>
    <w:rsid w:val="00207524"/>
    <w:rsid w:val="00220C30"/>
    <w:rsid w:val="00231ABF"/>
    <w:rsid w:val="00280265"/>
    <w:rsid w:val="003208E1"/>
    <w:rsid w:val="0038373F"/>
    <w:rsid w:val="003B1617"/>
    <w:rsid w:val="004848FB"/>
    <w:rsid w:val="00487697"/>
    <w:rsid w:val="00504B6D"/>
    <w:rsid w:val="00543E36"/>
    <w:rsid w:val="005648E6"/>
    <w:rsid w:val="00603D36"/>
    <w:rsid w:val="006B6D78"/>
    <w:rsid w:val="006C5C7E"/>
    <w:rsid w:val="00727058"/>
    <w:rsid w:val="00735F95"/>
    <w:rsid w:val="007C6262"/>
    <w:rsid w:val="008665A6"/>
    <w:rsid w:val="008E7E04"/>
    <w:rsid w:val="00914458"/>
    <w:rsid w:val="0094217A"/>
    <w:rsid w:val="00960C3D"/>
    <w:rsid w:val="00B37AB2"/>
    <w:rsid w:val="00B725F4"/>
    <w:rsid w:val="00C12CE1"/>
    <w:rsid w:val="00CF7A87"/>
    <w:rsid w:val="00D71777"/>
    <w:rsid w:val="00D73132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2</DocSecurity>
  <Lines>31</Lines>
  <Paragraphs>8</Paragraphs>
  <ScaleCrop>false</ScaleCrop>
  <Company>КонсультантПлюс Версия 4012.00.88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2018-08-08T12:40:00Z</cp:lastPrinted>
  <dcterms:created xsi:type="dcterms:W3CDTF">2018-08-21T10:05:00Z</dcterms:created>
  <dcterms:modified xsi:type="dcterms:W3CDTF">2018-08-21T10:05:00Z</dcterms:modified>
</cp:coreProperties>
</file>