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60" w:type="dxa"/>
        <w:tblInd w:w="93" w:type="dxa"/>
        <w:tblLook w:val="04A0"/>
      </w:tblPr>
      <w:tblGrid>
        <w:gridCol w:w="4282"/>
        <w:gridCol w:w="1292"/>
        <w:gridCol w:w="1301"/>
        <w:gridCol w:w="1387"/>
        <w:gridCol w:w="1168"/>
      </w:tblGrid>
      <w:tr w:rsidR="002B0E70" w:rsidRPr="002B0E70" w:rsidTr="002B0E70">
        <w:trPr>
          <w:trHeight w:val="1095"/>
        </w:trPr>
        <w:tc>
          <w:tcPr>
            <w:tcW w:w="9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ОТЧЕТ  ООО "СТУК"                                                                                                                                                          по начисленным, поступившим и израсходованным денежным средствам                                    по многоквартирному дому  за 2018 год</w:t>
            </w:r>
          </w:p>
        </w:tc>
      </w:tr>
      <w:tr w:rsidR="002B0E70" w:rsidRPr="002B0E70" w:rsidTr="002B0E70">
        <w:trPr>
          <w:trHeight w:val="135"/>
        </w:trPr>
        <w:tc>
          <w:tcPr>
            <w:tcW w:w="9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B0E70" w:rsidRPr="002B0E70" w:rsidTr="002B0E70">
        <w:trPr>
          <w:trHeight w:val="315"/>
        </w:trPr>
        <w:tc>
          <w:tcPr>
            <w:tcW w:w="9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адрес МКД: </w:t>
            </w:r>
            <w:r w:rsidRPr="002B0E70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ул. Васильева, 3</w:t>
            </w:r>
          </w:p>
        </w:tc>
      </w:tr>
      <w:tr w:rsidR="002B0E70" w:rsidRPr="002B0E70" w:rsidTr="002B0E70">
        <w:trPr>
          <w:trHeight w:val="120"/>
        </w:trPr>
        <w:tc>
          <w:tcPr>
            <w:tcW w:w="9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B0E70" w:rsidRPr="002B0E70" w:rsidTr="002B0E70">
        <w:trPr>
          <w:trHeight w:val="465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B0E70" w:rsidRPr="002B0E70" w:rsidTr="002B0E70">
        <w:trPr>
          <w:trHeight w:val="78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Характеристика многоквартирного дома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B0E70" w:rsidRPr="002B0E70" w:rsidTr="002B0E70">
        <w:trPr>
          <w:trHeight w:val="30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жилых помещений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2B0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5739,40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B0E70" w:rsidRPr="002B0E70" w:rsidTr="002B0E70">
        <w:trPr>
          <w:trHeight w:val="30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нежилых помещений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2B0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69,20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B0E70" w:rsidRPr="002B0E70" w:rsidTr="002B0E70">
        <w:trPr>
          <w:trHeight w:val="30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площадь многоквартирного дома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2B0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5808,60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B0E70" w:rsidRPr="002B0E70" w:rsidTr="002B0E70">
        <w:trPr>
          <w:trHeight w:val="58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Стоимость услуг по управлению и содержанию многоквартирного дома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2B0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B0E70" w:rsidRPr="002B0E70" w:rsidTr="002B0E70">
        <w:trPr>
          <w:trHeight w:val="30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2B0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B0E70" w:rsidRPr="002B0E70" w:rsidTr="002B0E70">
        <w:trPr>
          <w:trHeight w:val="4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уполномоченному лицу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2B0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B0E70" w:rsidRPr="002B0E70" w:rsidTr="002B0E70">
        <w:trPr>
          <w:trHeight w:val="660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Остаток средств на лицевом счете на 01.01.2018г., руб.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-157886,68</w:t>
            </w:r>
          </w:p>
        </w:tc>
      </w:tr>
      <w:tr w:rsidR="002B0E70" w:rsidRPr="002B0E70" w:rsidTr="002B0E70">
        <w:trPr>
          <w:trHeight w:val="300"/>
        </w:trPr>
        <w:tc>
          <w:tcPr>
            <w:tcW w:w="6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Свободных денежных средств (с учетом должников), руб.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-292975,65</w:t>
            </w:r>
          </w:p>
        </w:tc>
      </w:tr>
      <w:tr w:rsidR="002B0E70" w:rsidRPr="002B0E70" w:rsidTr="002B0E70">
        <w:trPr>
          <w:trHeight w:val="45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</w:tr>
      <w:tr w:rsidR="002B0E70" w:rsidRPr="002B0E70" w:rsidTr="002B0E70">
        <w:trPr>
          <w:trHeight w:val="615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Накоплено средств на текущий ремонт на 01.01.2018г.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-58023,39</w:t>
            </w:r>
          </w:p>
        </w:tc>
      </w:tr>
      <w:tr w:rsidR="002B0E70" w:rsidRPr="002B0E70" w:rsidTr="002B0E70">
        <w:trPr>
          <w:trHeight w:val="900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Накопленные денежные средства на текущий ремонт                                                            </w:t>
            </w: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  (с учетом должников):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-72016,35</w:t>
            </w:r>
          </w:p>
        </w:tc>
      </w:tr>
      <w:tr w:rsidR="002B0E70" w:rsidRPr="002B0E70" w:rsidTr="002B0E70">
        <w:trPr>
          <w:trHeight w:val="630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Остаток денежных средств по капитальному ремонту на 01.01.2018г.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45126,26</w:t>
            </w:r>
          </w:p>
        </w:tc>
      </w:tr>
      <w:tr w:rsidR="002B0E70" w:rsidRPr="002B0E70" w:rsidTr="002B0E70">
        <w:trPr>
          <w:trHeight w:val="525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Денежные средства по капитальному ремонту (с учетом должников)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44684,43</w:t>
            </w:r>
          </w:p>
        </w:tc>
      </w:tr>
      <w:tr w:rsidR="002B0E70" w:rsidRPr="002B0E70" w:rsidTr="002B0E70">
        <w:trPr>
          <w:trHeight w:val="840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Накопленные денежные средства на текущий ремонт общего имущества на 01.01.2018г.: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557625,6</w:t>
            </w:r>
          </w:p>
        </w:tc>
      </w:tr>
      <w:tr w:rsidR="002B0E70" w:rsidRPr="002B0E70" w:rsidTr="002B0E70">
        <w:trPr>
          <w:trHeight w:val="870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Накопленные денежные средства на текущий ремонт общего имущества (с учетом должников</w:t>
            </w:r>
            <w:proofErr w:type="gramStart"/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)н</w:t>
            </w:r>
            <w:proofErr w:type="gramEnd"/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а 01.01.2018г.: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551042</w:t>
            </w:r>
          </w:p>
        </w:tc>
      </w:tr>
      <w:tr w:rsidR="002B0E70" w:rsidRPr="002B0E70" w:rsidTr="002B0E70">
        <w:trPr>
          <w:trHeight w:val="390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0E70" w:rsidRPr="002B0E70" w:rsidTr="002B0E70">
        <w:trPr>
          <w:trHeight w:val="300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ДОХОДЫ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0E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B0E70" w:rsidRPr="002B0E70" w:rsidTr="002B0E70">
        <w:trPr>
          <w:trHeight w:val="1005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Вид дохода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01.01.2018г.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Поступило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31.12.2018г.</w:t>
            </w:r>
          </w:p>
        </w:tc>
      </w:tr>
      <w:tr w:rsidR="002B0E70" w:rsidRPr="002B0E70" w:rsidTr="002B0E70">
        <w:trPr>
          <w:trHeight w:val="61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(жилые помещения), руб.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128344,97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1299452,59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1307755,94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120041,62</w:t>
            </w:r>
          </w:p>
        </w:tc>
      </w:tr>
      <w:tr w:rsidR="002B0E70" w:rsidRPr="002B0E70" w:rsidTr="002B0E70">
        <w:trPr>
          <w:trHeight w:val="84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(нежилые помещения), руб.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15665,46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16109,46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B0E70" w:rsidRPr="002B0E70" w:rsidTr="002B0E70">
        <w:trPr>
          <w:trHeight w:val="30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ремонт, руб.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13560,03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226396,45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227635,51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12320,97</w:t>
            </w:r>
          </w:p>
        </w:tc>
      </w:tr>
      <w:tr w:rsidR="002B0E70" w:rsidRPr="002B0E70" w:rsidTr="002B0E70">
        <w:trPr>
          <w:trHeight w:val="36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Размещение оборудования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6300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22800,00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22200,00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6900,00</w:t>
            </w:r>
          </w:p>
        </w:tc>
      </w:tr>
      <w:tr w:rsidR="002B0E70" w:rsidRPr="002B0E70" w:rsidTr="002B0E70">
        <w:trPr>
          <w:trHeight w:val="40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Ремонт кровли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432,93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432,93</w:t>
            </w:r>
          </w:p>
        </w:tc>
      </w:tr>
      <w:tr w:rsidR="002B0E70" w:rsidRPr="002B0E70" w:rsidTr="002B0E70">
        <w:trPr>
          <w:trHeight w:val="52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Текущий ремонт общего имущества, руб.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6583,6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5574,22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1009,38</w:t>
            </w:r>
          </w:p>
        </w:tc>
      </w:tr>
      <w:tr w:rsidR="002B0E70" w:rsidRPr="002B0E70" w:rsidTr="002B0E70">
        <w:trPr>
          <w:trHeight w:val="54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Капитальный ремонт общего имущества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441,83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443,23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-1,40</w:t>
            </w:r>
          </w:p>
        </w:tc>
      </w:tr>
      <w:tr w:rsidR="002B0E70" w:rsidRPr="002B0E70" w:rsidTr="002B0E70">
        <w:trPr>
          <w:trHeight w:val="60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по уборке мест общего пользования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5237,1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55105,28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55512,48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4829,90</w:t>
            </w:r>
          </w:p>
        </w:tc>
      </w:tr>
      <w:tr w:rsidR="002B0E70" w:rsidRPr="002B0E70" w:rsidTr="002B0E70">
        <w:trPr>
          <w:trHeight w:val="61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 уполномоченного лица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6626,41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68881,60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69390,62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6117,39</w:t>
            </w:r>
          </w:p>
        </w:tc>
      </w:tr>
      <w:tr w:rsidR="002B0E70" w:rsidRPr="002B0E70" w:rsidTr="002B0E70">
        <w:trPr>
          <w:trHeight w:val="30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167970,87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1688301,38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1704621,46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151650,79</w:t>
            </w:r>
          </w:p>
        </w:tc>
      </w:tr>
      <w:tr w:rsidR="002B0E70" w:rsidRPr="002B0E70" w:rsidTr="002B0E70">
        <w:trPr>
          <w:trHeight w:val="480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РАСХОДЫ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B0E70" w:rsidRPr="002B0E70" w:rsidTr="002B0E70">
        <w:trPr>
          <w:trHeight w:val="300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0E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0E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B0E70" w:rsidRPr="002B0E70" w:rsidTr="002B0E70">
        <w:trPr>
          <w:trHeight w:val="51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услуг: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B0E70" w:rsidRPr="002B0E70" w:rsidTr="002B0E70">
        <w:trPr>
          <w:trHeight w:val="30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Управление многоквартирным домом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469272,71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6,73</w:t>
            </w:r>
          </w:p>
        </w:tc>
      </w:tr>
      <w:tr w:rsidR="002B0E70" w:rsidRPr="002B0E70" w:rsidTr="002B0E70">
        <w:trPr>
          <w:trHeight w:val="30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</w:t>
            </w:r>
            <w:proofErr w:type="gramStart"/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 ООО</w:t>
            </w:r>
            <w:proofErr w:type="gramEnd"/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"СТУК" по управлению МКД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326318,23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0E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4,68</w:t>
            </w:r>
          </w:p>
        </w:tc>
      </w:tr>
      <w:tr w:rsidR="002B0E70" w:rsidRPr="002B0E70" w:rsidTr="002B0E70">
        <w:trPr>
          <w:trHeight w:val="420"/>
        </w:trPr>
        <w:tc>
          <w:tcPr>
            <w:tcW w:w="6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начислению и сбору платежей (ОАО "СГРЦ")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0E70">
              <w:rPr>
                <w:rFonts w:ascii="Calibri" w:eastAsia="Times New Roman" w:hAnsi="Calibri" w:cs="Times New Roman"/>
                <w:color w:val="000000"/>
                <w:lang w:eastAsia="ru-RU"/>
              </w:rPr>
              <w:t>139205,7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0E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</w:tr>
      <w:tr w:rsidR="002B0E70" w:rsidRPr="002B0E70" w:rsidTr="002B0E70">
        <w:trPr>
          <w:trHeight w:val="345"/>
        </w:trPr>
        <w:tc>
          <w:tcPr>
            <w:tcW w:w="6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СГРЦ по размещению информации на ГИС ЖКХ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0E70">
              <w:rPr>
                <w:rFonts w:ascii="Calibri" w:eastAsia="Times New Roman" w:hAnsi="Calibri" w:cs="Times New Roman"/>
                <w:color w:val="000000"/>
                <w:lang w:eastAsia="ru-RU"/>
              </w:rPr>
              <w:t>3748,8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0E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</w:tr>
      <w:tr w:rsidR="002B0E70" w:rsidRPr="002B0E70" w:rsidTr="002B0E70">
        <w:trPr>
          <w:trHeight w:val="780"/>
        </w:trPr>
        <w:tc>
          <w:tcPr>
            <w:tcW w:w="6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по санитарному содержанию общего имущества и  прилегающей территории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127303,69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1,83</w:t>
            </w:r>
          </w:p>
        </w:tc>
      </w:tr>
      <w:tr w:rsidR="002B0E70" w:rsidRPr="002B0E70" w:rsidTr="002B0E70">
        <w:trPr>
          <w:trHeight w:val="675"/>
        </w:trPr>
        <w:tc>
          <w:tcPr>
            <w:tcW w:w="6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Услуги по уборке придомовой территории (зарплата, ЕСН, инвентарь и </w:t>
            </w:r>
            <w:proofErr w:type="spellStart"/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хозпринадлежности</w:t>
            </w:r>
            <w:proofErr w:type="spellEnd"/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0E70">
              <w:rPr>
                <w:rFonts w:ascii="Calibri" w:eastAsia="Times New Roman" w:hAnsi="Calibri" w:cs="Times New Roman"/>
                <w:color w:val="000000"/>
                <w:lang w:eastAsia="ru-RU"/>
              </w:rPr>
              <w:t>113505,24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0E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1,63</w:t>
            </w:r>
          </w:p>
        </w:tc>
      </w:tr>
      <w:tr w:rsidR="002B0E70" w:rsidRPr="002B0E70" w:rsidTr="002B0E70">
        <w:trPr>
          <w:trHeight w:val="450"/>
        </w:trPr>
        <w:tc>
          <w:tcPr>
            <w:tcW w:w="6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Инвентарь и принадлежности для техслужащей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0E70">
              <w:rPr>
                <w:rFonts w:ascii="Calibri" w:eastAsia="Times New Roman" w:hAnsi="Calibri" w:cs="Times New Roman"/>
                <w:color w:val="000000"/>
                <w:lang w:eastAsia="ru-RU"/>
              </w:rPr>
              <w:t>2291,99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0E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</w:t>
            </w:r>
          </w:p>
        </w:tc>
      </w:tr>
      <w:tr w:rsidR="002B0E70" w:rsidRPr="002B0E70" w:rsidTr="002B0E70">
        <w:trPr>
          <w:trHeight w:val="375"/>
        </w:trPr>
        <w:tc>
          <w:tcPr>
            <w:tcW w:w="6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Механизированная уборка прилегающей территории от снега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0E70">
              <w:rPr>
                <w:rFonts w:ascii="Calibri" w:eastAsia="Times New Roman" w:hAnsi="Calibri" w:cs="Times New Roman"/>
                <w:color w:val="000000"/>
                <w:lang w:eastAsia="ru-RU"/>
              </w:rPr>
              <w:t>4500,00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0E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</w:p>
        </w:tc>
      </w:tr>
      <w:tr w:rsidR="002B0E70" w:rsidRPr="002B0E70" w:rsidTr="002B0E70">
        <w:trPr>
          <w:trHeight w:val="40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Дезинсекция / дератизация МОП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0E70">
              <w:rPr>
                <w:rFonts w:ascii="Calibri" w:eastAsia="Times New Roman" w:hAnsi="Calibri" w:cs="Times New Roman"/>
                <w:color w:val="000000"/>
                <w:lang w:eastAsia="ru-RU"/>
              </w:rPr>
              <w:t>4169,40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0E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</w:p>
        </w:tc>
      </w:tr>
      <w:tr w:rsidR="002B0E70" w:rsidRPr="002B0E70" w:rsidTr="002B0E70">
        <w:trPr>
          <w:trHeight w:val="315"/>
        </w:trPr>
        <w:tc>
          <w:tcPr>
            <w:tcW w:w="6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Выкашивание травы с газонов, стрижка кустарников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0E70">
              <w:rPr>
                <w:rFonts w:ascii="Calibri" w:eastAsia="Times New Roman" w:hAnsi="Calibri" w:cs="Times New Roman"/>
                <w:color w:val="000000"/>
                <w:lang w:eastAsia="ru-RU"/>
              </w:rPr>
              <w:t>2837,06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0E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</w:tr>
      <w:tr w:rsidR="002B0E70" w:rsidRPr="002B0E70" w:rsidTr="002B0E70">
        <w:trPr>
          <w:trHeight w:val="300"/>
        </w:trPr>
        <w:tc>
          <w:tcPr>
            <w:tcW w:w="6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прочих организаций: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385463,55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5,53</w:t>
            </w:r>
          </w:p>
        </w:tc>
      </w:tr>
      <w:tr w:rsidR="002B0E70" w:rsidRPr="002B0E70" w:rsidTr="002B0E70">
        <w:trPr>
          <w:trHeight w:val="600"/>
        </w:trPr>
        <w:tc>
          <w:tcPr>
            <w:tcW w:w="6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Аварийное обслуживание системы водоснабжения, водоотведения и отопления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0E70">
              <w:rPr>
                <w:rFonts w:ascii="Calibri" w:eastAsia="Times New Roman" w:hAnsi="Calibri" w:cs="Times New Roman"/>
                <w:color w:val="000000"/>
                <w:lang w:eastAsia="ru-RU"/>
              </w:rPr>
              <w:t>10800,00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0E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</w:t>
            </w:r>
          </w:p>
        </w:tc>
      </w:tr>
      <w:tr w:rsidR="002B0E70" w:rsidRPr="002B0E70" w:rsidTr="002B0E70">
        <w:trPr>
          <w:trHeight w:val="27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Проверка </w:t>
            </w:r>
            <w:proofErr w:type="spellStart"/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вентканалов</w:t>
            </w:r>
            <w:proofErr w:type="spellEnd"/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и дымоходов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0E70">
              <w:rPr>
                <w:rFonts w:ascii="Calibri" w:eastAsia="Times New Roman" w:hAnsi="Calibri" w:cs="Times New Roman"/>
                <w:color w:val="000000"/>
                <w:lang w:eastAsia="ru-RU"/>
              </w:rPr>
              <w:t>5320,00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0E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</w:tr>
      <w:tr w:rsidR="002B0E70" w:rsidRPr="002B0E70" w:rsidTr="002B0E70">
        <w:trPr>
          <w:trHeight w:val="405"/>
        </w:trPr>
        <w:tc>
          <w:tcPr>
            <w:tcW w:w="6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0E70">
              <w:rPr>
                <w:rFonts w:ascii="Calibri" w:eastAsia="Times New Roman" w:hAnsi="Calibri" w:cs="Times New Roman"/>
                <w:color w:val="000000"/>
                <w:lang w:eastAsia="ru-RU"/>
              </w:rPr>
              <w:t>3651,54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0E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</w:tr>
      <w:tr w:rsidR="002B0E70" w:rsidRPr="002B0E70" w:rsidTr="002B0E70">
        <w:trPr>
          <w:trHeight w:val="450"/>
        </w:trPr>
        <w:tc>
          <w:tcPr>
            <w:tcW w:w="6605" w:type="dxa"/>
            <w:gridSpan w:val="3"/>
            <w:tcBorders>
              <w:top w:val="single" w:sz="4" w:space="0" w:color="auto"/>
              <w:left w:val="single" w:sz="8" w:space="0" w:color="8B8B8B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Страхование лифтов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0E70">
              <w:rPr>
                <w:rFonts w:ascii="Calibri" w:eastAsia="Times New Roman" w:hAnsi="Calibri" w:cs="Times New Roman"/>
                <w:color w:val="000000"/>
                <w:lang w:eastAsia="ru-RU"/>
              </w:rPr>
              <w:t>900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0E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</w:tr>
      <w:tr w:rsidR="002B0E70" w:rsidRPr="002B0E70" w:rsidTr="002B0E70">
        <w:trPr>
          <w:trHeight w:val="300"/>
        </w:trPr>
        <w:tc>
          <w:tcPr>
            <w:tcW w:w="6605" w:type="dxa"/>
            <w:gridSpan w:val="3"/>
            <w:tcBorders>
              <w:top w:val="single" w:sz="4" w:space="0" w:color="auto"/>
              <w:left w:val="single" w:sz="8" w:space="0" w:color="8B8B8B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лифтов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0E70">
              <w:rPr>
                <w:rFonts w:ascii="Calibri" w:eastAsia="Times New Roman" w:hAnsi="Calibri" w:cs="Times New Roman"/>
                <w:color w:val="000000"/>
                <w:lang w:eastAsia="ru-RU"/>
              </w:rPr>
              <w:t>129600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0E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1,86</w:t>
            </w:r>
          </w:p>
        </w:tc>
      </w:tr>
      <w:tr w:rsidR="002B0E70" w:rsidRPr="002B0E70" w:rsidTr="002B0E70">
        <w:trPr>
          <w:trHeight w:val="300"/>
        </w:trPr>
        <w:tc>
          <w:tcPr>
            <w:tcW w:w="6605" w:type="dxa"/>
            <w:gridSpan w:val="3"/>
            <w:tcBorders>
              <w:top w:val="nil"/>
              <w:left w:val="single" w:sz="8" w:space="0" w:color="8B8B8B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Техосвидетельствование</w:t>
            </w:r>
            <w:proofErr w:type="spellEnd"/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лифтов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9731,49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0E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</w:t>
            </w:r>
          </w:p>
        </w:tc>
      </w:tr>
      <w:tr w:rsidR="002B0E70" w:rsidRPr="002B0E70" w:rsidTr="002B0E70">
        <w:trPr>
          <w:trHeight w:val="360"/>
        </w:trPr>
        <w:tc>
          <w:tcPr>
            <w:tcW w:w="6605" w:type="dxa"/>
            <w:gridSpan w:val="3"/>
            <w:tcBorders>
              <w:top w:val="single" w:sz="4" w:space="0" w:color="auto"/>
              <w:left w:val="single" w:sz="8" w:space="0" w:color="8B8B8B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Коммунальные услуги, использованные на содержание МОП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186169,46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0E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2,67</w:t>
            </w:r>
          </w:p>
        </w:tc>
      </w:tr>
      <w:tr w:rsidR="002B0E70" w:rsidRPr="002B0E70" w:rsidTr="002B0E70">
        <w:trPr>
          <w:trHeight w:val="435"/>
        </w:trPr>
        <w:tc>
          <w:tcPr>
            <w:tcW w:w="6605" w:type="dxa"/>
            <w:gridSpan w:val="3"/>
            <w:tcBorders>
              <w:top w:val="single" w:sz="4" w:space="0" w:color="auto"/>
              <w:left w:val="single" w:sz="8" w:space="0" w:color="8B8B8B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Юр. услуги по взысканию задолженности и оплата госпошлины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23002,06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0E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</w:tr>
      <w:tr w:rsidR="002B0E70" w:rsidRPr="002B0E70" w:rsidTr="002B0E70">
        <w:trPr>
          <w:trHeight w:val="450"/>
        </w:trPr>
        <w:tc>
          <w:tcPr>
            <w:tcW w:w="6605" w:type="dxa"/>
            <w:gridSpan w:val="3"/>
            <w:tcBorders>
              <w:top w:val="single" w:sz="4" w:space="0" w:color="auto"/>
              <w:left w:val="single" w:sz="8" w:space="0" w:color="8B8B8B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ТО узлов регулирования системы центрального отопления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15840,72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0E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0,23</w:t>
            </w:r>
          </w:p>
        </w:tc>
      </w:tr>
      <w:tr w:rsidR="002B0E70" w:rsidRPr="002B0E70" w:rsidTr="002B0E70">
        <w:trPr>
          <w:trHeight w:val="390"/>
        </w:trPr>
        <w:tc>
          <w:tcPr>
            <w:tcW w:w="6605" w:type="dxa"/>
            <w:gridSpan w:val="3"/>
            <w:tcBorders>
              <w:top w:val="single" w:sz="4" w:space="0" w:color="auto"/>
              <w:left w:val="single" w:sz="8" w:space="0" w:color="8B8B8B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Слив воды из системы ЦО при промывке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448,28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0E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</w:tr>
      <w:tr w:rsidR="002B0E70" w:rsidRPr="002B0E70" w:rsidTr="002B0E70">
        <w:trPr>
          <w:trHeight w:val="870"/>
        </w:trPr>
        <w:tc>
          <w:tcPr>
            <w:tcW w:w="6605" w:type="dxa"/>
            <w:gridSpan w:val="3"/>
            <w:tcBorders>
              <w:top w:val="single" w:sz="4" w:space="0" w:color="auto"/>
              <w:left w:val="single" w:sz="8" w:space="0" w:color="8B8B8B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 систем водоснабжения, водоотведения, отопления и электроснабжения: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269130,07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3,86</w:t>
            </w:r>
          </w:p>
        </w:tc>
      </w:tr>
      <w:tr w:rsidR="002B0E70" w:rsidRPr="002B0E70" w:rsidTr="002B0E70">
        <w:trPr>
          <w:trHeight w:val="990"/>
        </w:trPr>
        <w:tc>
          <w:tcPr>
            <w:tcW w:w="6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водоснабжения, водоотведения и отоплени</w:t>
            </w:r>
            <w:proofErr w:type="gramStart"/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зарплата, ЕСН, материалы, общепроизводственные расходы)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171404,91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0E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2,46</w:t>
            </w:r>
          </w:p>
        </w:tc>
      </w:tr>
      <w:tr w:rsidR="002B0E70" w:rsidRPr="002B0E70" w:rsidTr="002B0E70">
        <w:trPr>
          <w:trHeight w:val="855"/>
        </w:trPr>
        <w:tc>
          <w:tcPr>
            <w:tcW w:w="6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Техническое обслуживание и содержание систем электроснабжени</w:t>
            </w:r>
            <w:proofErr w:type="gramStart"/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зарплата, ЕСН, материалы, общепроизводственные расходы)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97725,16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0E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1,40</w:t>
            </w:r>
          </w:p>
        </w:tc>
      </w:tr>
      <w:tr w:rsidR="002B0E70" w:rsidRPr="002B0E70" w:rsidTr="002B0E70">
        <w:trPr>
          <w:trHeight w:val="450"/>
        </w:trPr>
        <w:tc>
          <w:tcPr>
            <w:tcW w:w="6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конструктивных элементов здания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63821,70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0,92</w:t>
            </w:r>
          </w:p>
        </w:tc>
      </w:tr>
      <w:tr w:rsidR="002B0E70" w:rsidRPr="002B0E70" w:rsidTr="002B0E70">
        <w:trPr>
          <w:trHeight w:val="3225"/>
        </w:trPr>
        <w:tc>
          <w:tcPr>
            <w:tcW w:w="6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Прочистка мусоропровода, ремонт дверного блока мусорокамеры, ремонт дверного полотна в </w:t>
            </w:r>
            <w:proofErr w:type="spellStart"/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техпомещении</w:t>
            </w:r>
            <w:proofErr w:type="spellEnd"/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 ремонт мусоропровода,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устранение забоя мусоропровода, установка мусороприемного клапана,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наращивание двери мусоропровода,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 и окраска детского оборудования,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завоз песка,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 мусорной тележки, демонтаж старых креплений водостока, ремонт коробов внутреннего водостока,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установка воронок внутреннего водостока,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замена  и н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</w:t>
            </w:r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мерация почтовых ящиков,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установка смотровых стекол, врезных замков,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исправление нумерации на входах в подъезды</w:t>
            </w:r>
            <w:proofErr w:type="gramEnd"/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монтаж,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установка  и перемещение лесов,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замена замка на подвальном помещении,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уборка аварийного дерева в районе 1 подъезда.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63821,70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0E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0,92</w:t>
            </w:r>
          </w:p>
        </w:tc>
      </w:tr>
      <w:tr w:rsidR="002B0E70" w:rsidRPr="002B0E70" w:rsidTr="002B0E70">
        <w:trPr>
          <w:trHeight w:val="675"/>
        </w:trPr>
        <w:tc>
          <w:tcPr>
            <w:tcW w:w="4282" w:type="dxa"/>
            <w:tcBorders>
              <w:top w:val="nil"/>
              <w:left w:val="single" w:sz="8" w:space="0" w:color="8B8B8B"/>
              <w:bottom w:val="single" w:sz="4" w:space="0" w:color="auto"/>
              <w:right w:val="nil"/>
            </w:tcBorders>
            <w:shd w:val="clear" w:color="000000" w:fill="DBE5F1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затрат: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1314991,72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18,87</w:t>
            </w:r>
          </w:p>
        </w:tc>
      </w:tr>
      <w:tr w:rsidR="002B0E70" w:rsidRPr="002B0E70" w:rsidTr="002B0E70">
        <w:trPr>
          <w:trHeight w:val="300"/>
        </w:trPr>
        <w:tc>
          <w:tcPr>
            <w:tcW w:w="4282" w:type="dxa"/>
            <w:tcBorders>
              <w:top w:val="nil"/>
              <w:left w:val="single" w:sz="8" w:space="0" w:color="8B8B8B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Налоги (УСНО</w:t>
            </w:r>
            <w:proofErr w:type="gramStart"/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17046,21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0E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0,24</w:t>
            </w:r>
          </w:p>
        </w:tc>
      </w:tr>
      <w:tr w:rsidR="002B0E70" w:rsidRPr="002B0E70" w:rsidTr="002B0E70">
        <w:trPr>
          <w:trHeight w:val="300"/>
        </w:trPr>
        <w:tc>
          <w:tcPr>
            <w:tcW w:w="4282" w:type="dxa"/>
            <w:tcBorders>
              <w:top w:val="nil"/>
              <w:left w:val="single" w:sz="8" w:space="0" w:color="8B8B8B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Плановые накопления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0E70">
              <w:rPr>
                <w:rFonts w:ascii="Calibri" w:eastAsia="Times New Roman" w:hAnsi="Calibri" w:cs="Times New Roman"/>
                <w:color w:val="000000"/>
                <w:lang w:eastAsia="ru-RU"/>
              </w:rPr>
              <w:t>26640,76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0E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0,38</w:t>
            </w:r>
          </w:p>
        </w:tc>
      </w:tr>
      <w:tr w:rsidR="002B0E70" w:rsidRPr="002B0E70" w:rsidTr="002B0E70">
        <w:trPr>
          <w:trHeight w:val="525"/>
        </w:trPr>
        <w:tc>
          <w:tcPr>
            <w:tcW w:w="4282" w:type="dxa"/>
            <w:tcBorders>
              <w:top w:val="nil"/>
              <w:left w:val="single" w:sz="8" w:space="0" w:color="8B8B8B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затрат по содержанию и техобслуживанию: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1358678,69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19,49</w:t>
            </w:r>
          </w:p>
        </w:tc>
      </w:tr>
      <w:tr w:rsidR="002B0E70" w:rsidRPr="002B0E70" w:rsidTr="002B0E70">
        <w:trPr>
          <w:trHeight w:val="330"/>
        </w:trPr>
        <w:tc>
          <w:tcPr>
            <w:tcW w:w="4282" w:type="dxa"/>
            <w:tcBorders>
              <w:top w:val="nil"/>
              <w:left w:val="single" w:sz="8" w:space="0" w:color="8B8B8B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Финансовый результат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-20760,64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0E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-0,30</w:t>
            </w:r>
          </w:p>
        </w:tc>
      </w:tr>
      <w:tr w:rsidR="002B0E70" w:rsidRPr="002B0E70" w:rsidTr="002B0E70">
        <w:trPr>
          <w:trHeight w:val="390"/>
        </w:trPr>
        <w:tc>
          <w:tcPr>
            <w:tcW w:w="4282" w:type="dxa"/>
            <w:tcBorders>
              <w:top w:val="single" w:sz="4" w:space="0" w:color="auto"/>
              <w:left w:val="single" w:sz="8" w:space="0" w:color="8B8B8B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Текущий ремонт: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2B0E70" w:rsidRPr="002B0E70" w:rsidTr="002B0E70">
        <w:trPr>
          <w:trHeight w:val="300"/>
        </w:trPr>
        <w:tc>
          <w:tcPr>
            <w:tcW w:w="6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Электромонтажные работы (ООО "Русский Стандарт")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67000</w:t>
            </w:r>
          </w:p>
        </w:tc>
      </w:tr>
      <w:tr w:rsidR="002B0E70" w:rsidRPr="002B0E70" w:rsidTr="002B0E70">
        <w:trPr>
          <w:trHeight w:val="510"/>
        </w:trPr>
        <w:tc>
          <w:tcPr>
            <w:tcW w:w="6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Замена участка ГВС в 3 подвале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3449,00</w:t>
            </w:r>
          </w:p>
        </w:tc>
      </w:tr>
      <w:tr w:rsidR="002B0E70" w:rsidRPr="002B0E70" w:rsidTr="002B0E70">
        <w:trPr>
          <w:trHeight w:val="450"/>
        </w:trPr>
        <w:tc>
          <w:tcPr>
            <w:tcW w:w="6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Замена манометров и трехходовых кранов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9469,00</w:t>
            </w:r>
          </w:p>
        </w:tc>
      </w:tr>
      <w:tr w:rsidR="002B0E70" w:rsidRPr="002B0E70" w:rsidTr="002B0E70">
        <w:trPr>
          <w:trHeight w:val="465"/>
        </w:trPr>
        <w:tc>
          <w:tcPr>
            <w:tcW w:w="6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Замена запорной арматуры при промывке и </w:t>
            </w:r>
            <w:proofErr w:type="spellStart"/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опрессовке</w:t>
            </w:r>
            <w:proofErr w:type="spellEnd"/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ЦО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18094</w:t>
            </w:r>
          </w:p>
        </w:tc>
      </w:tr>
      <w:tr w:rsidR="002B0E70" w:rsidRPr="002B0E70" w:rsidTr="002B0E70">
        <w:trPr>
          <w:trHeight w:val="480"/>
        </w:trPr>
        <w:tc>
          <w:tcPr>
            <w:tcW w:w="6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Демонтаж кирпичных перегородок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5775</w:t>
            </w:r>
          </w:p>
        </w:tc>
      </w:tr>
      <w:tr w:rsidR="002B0E70" w:rsidRPr="002B0E70" w:rsidTr="002B0E70">
        <w:trPr>
          <w:trHeight w:val="585"/>
        </w:trPr>
        <w:tc>
          <w:tcPr>
            <w:tcW w:w="6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Изготовление и монтаж металлопластиковых дверей и перегородо</w:t>
            </w:r>
            <w:proofErr w:type="gramStart"/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к(</w:t>
            </w:r>
            <w:proofErr w:type="gramEnd"/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ООО "Светлый дом")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52738,32</w:t>
            </w:r>
          </w:p>
        </w:tc>
      </w:tr>
      <w:tr w:rsidR="002B0E70" w:rsidRPr="002B0E70" w:rsidTr="002B0E70">
        <w:trPr>
          <w:trHeight w:val="480"/>
        </w:trPr>
        <w:tc>
          <w:tcPr>
            <w:tcW w:w="6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Ремонт лестничных клеток в 1 подъезде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254791</w:t>
            </w:r>
          </w:p>
        </w:tc>
      </w:tr>
      <w:tr w:rsidR="002B0E70" w:rsidRPr="002B0E70" w:rsidTr="002B0E70">
        <w:trPr>
          <w:trHeight w:val="390"/>
        </w:trPr>
        <w:tc>
          <w:tcPr>
            <w:tcW w:w="6605" w:type="dxa"/>
            <w:gridSpan w:val="3"/>
            <w:tcBorders>
              <w:top w:val="single" w:sz="4" w:space="0" w:color="auto"/>
              <w:left w:val="single" w:sz="8" w:space="0" w:color="8B8B8B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Ремонт лестничных клеток во 2 подъезде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253823</w:t>
            </w:r>
          </w:p>
        </w:tc>
      </w:tr>
      <w:tr w:rsidR="002B0E70" w:rsidRPr="002B0E70" w:rsidTr="002B0E70">
        <w:trPr>
          <w:trHeight w:val="510"/>
        </w:trPr>
        <w:tc>
          <w:tcPr>
            <w:tcW w:w="6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Установка радиаторов в подъездах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6748,81</w:t>
            </w:r>
          </w:p>
        </w:tc>
      </w:tr>
      <w:tr w:rsidR="002B0E70" w:rsidRPr="002B0E70" w:rsidTr="002B0E70">
        <w:trPr>
          <w:trHeight w:val="660"/>
        </w:trPr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текущий ремонт: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671888,13</w:t>
            </w:r>
          </w:p>
        </w:tc>
      </w:tr>
      <w:tr w:rsidR="002B0E70" w:rsidRPr="002B0E70" w:rsidTr="002B0E70">
        <w:trPr>
          <w:trHeight w:val="51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лицевом счете: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-178647,32</w:t>
            </w:r>
          </w:p>
        </w:tc>
      </w:tr>
      <w:tr w:rsidR="002B0E70" w:rsidRPr="002B0E70" w:rsidTr="002B0E70">
        <w:trPr>
          <w:trHeight w:val="61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Свободных денежных средств (с учетом должников):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0E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0E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-305588,94</w:t>
            </w:r>
          </w:p>
        </w:tc>
      </w:tr>
      <w:tr w:rsidR="002B0E70" w:rsidRPr="002B0E70" w:rsidTr="002B0E70">
        <w:trPr>
          <w:trHeight w:val="645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денежные средства на лицевом счете на текущий ремонт: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0E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0E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99236,79</w:t>
            </w:r>
          </w:p>
        </w:tc>
      </w:tr>
      <w:tr w:rsidR="002B0E70" w:rsidRPr="002B0E70" w:rsidTr="002B0E70">
        <w:trPr>
          <w:trHeight w:val="72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денежные средства на текущий ремонт (с учетом должников):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0E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B0E7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85474,91</w:t>
            </w:r>
          </w:p>
        </w:tc>
      </w:tr>
      <w:tr w:rsidR="002B0E70" w:rsidRPr="002B0E70" w:rsidTr="002B0E70">
        <w:trPr>
          <w:trHeight w:val="810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B0E70" w:rsidRPr="002B0E70" w:rsidTr="002B0E70">
        <w:trPr>
          <w:trHeight w:val="1095"/>
        </w:trPr>
        <w:tc>
          <w:tcPr>
            <w:tcW w:w="4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Коммунальные услуги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01.01.2018г.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31.12.2018г.</w:t>
            </w:r>
          </w:p>
        </w:tc>
      </w:tr>
      <w:tr w:rsidR="002B0E70" w:rsidRPr="002B0E70" w:rsidTr="002B0E70">
        <w:trPr>
          <w:trHeight w:val="55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Энергоснабжение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76589,37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628827,86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646700,25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58716,98</w:t>
            </w:r>
          </w:p>
        </w:tc>
      </w:tr>
      <w:tr w:rsidR="002B0E70" w:rsidRPr="002B0E70" w:rsidTr="002B0E70">
        <w:trPr>
          <w:trHeight w:val="660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Холодное водоснабжение и водоотведение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79512,85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529007,16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559184,1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49335,91</w:t>
            </w:r>
          </w:p>
        </w:tc>
      </w:tr>
      <w:tr w:rsidR="002B0E70" w:rsidRPr="002B0E70" w:rsidTr="002B0E70">
        <w:trPr>
          <w:trHeight w:val="31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Теплоэнергия</w:t>
            </w:r>
            <w:proofErr w:type="spellEnd"/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на ГВС и отопление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316355,08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2109611,34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2124290,25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301676,17</w:t>
            </w:r>
          </w:p>
        </w:tc>
      </w:tr>
      <w:tr w:rsidR="002B0E70" w:rsidRPr="002B0E70" w:rsidTr="002B0E70">
        <w:trPr>
          <w:trHeight w:val="315"/>
        </w:trPr>
        <w:tc>
          <w:tcPr>
            <w:tcW w:w="4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472457,3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3267446,36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3330174,6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E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409729,06</w:t>
            </w:r>
          </w:p>
        </w:tc>
      </w:tr>
      <w:tr w:rsidR="002B0E70" w:rsidRPr="002B0E70" w:rsidTr="002B0E70">
        <w:trPr>
          <w:trHeight w:val="300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E70" w:rsidRPr="002B0E70" w:rsidRDefault="002B0E70" w:rsidP="002B0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C2079" w:rsidRDefault="004C2079"/>
    <w:sectPr w:rsidR="004C2079" w:rsidSect="002B0E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0E70"/>
    <w:rsid w:val="00064E39"/>
    <w:rsid w:val="00195FD5"/>
    <w:rsid w:val="001C5EAC"/>
    <w:rsid w:val="00215681"/>
    <w:rsid w:val="00224E07"/>
    <w:rsid w:val="002B0E70"/>
    <w:rsid w:val="002D78A1"/>
    <w:rsid w:val="003D064D"/>
    <w:rsid w:val="004A6DC7"/>
    <w:rsid w:val="004C2079"/>
    <w:rsid w:val="004D06F9"/>
    <w:rsid w:val="005806A4"/>
    <w:rsid w:val="00631900"/>
    <w:rsid w:val="006D2F3D"/>
    <w:rsid w:val="007354E8"/>
    <w:rsid w:val="00766FEF"/>
    <w:rsid w:val="008102D2"/>
    <w:rsid w:val="00837374"/>
    <w:rsid w:val="0088010F"/>
    <w:rsid w:val="00887060"/>
    <w:rsid w:val="008B3DED"/>
    <w:rsid w:val="008C3B01"/>
    <w:rsid w:val="00925B9C"/>
    <w:rsid w:val="00931C3C"/>
    <w:rsid w:val="009944ED"/>
    <w:rsid w:val="009C69E0"/>
    <w:rsid w:val="00A649F2"/>
    <w:rsid w:val="00AD1CAE"/>
    <w:rsid w:val="00B06F90"/>
    <w:rsid w:val="00B633EF"/>
    <w:rsid w:val="00B91D29"/>
    <w:rsid w:val="00BE7E8A"/>
    <w:rsid w:val="00BF5A5D"/>
    <w:rsid w:val="00C77DC7"/>
    <w:rsid w:val="00C82FA1"/>
    <w:rsid w:val="00CA5BD7"/>
    <w:rsid w:val="00CE16D6"/>
    <w:rsid w:val="00CF2C1A"/>
    <w:rsid w:val="00D55AB6"/>
    <w:rsid w:val="00D67E8D"/>
    <w:rsid w:val="00D87E3C"/>
    <w:rsid w:val="00DD7768"/>
    <w:rsid w:val="00DE3D78"/>
    <w:rsid w:val="00E73F7A"/>
    <w:rsid w:val="00E7502D"/>
    <w:rsid w:val="00E971D8"/>
    <w:rsid w:val="00ED5519"/>
    <w:rsid w:val="00F24565"/>
    <w:rsid w:val="00F31889"/>
    <w:rsid w:val="00F544CE"/>
    <w:rsid w:val="00F64056"/>
    <w:rsid w:val="00F9477F"/>
    <w:rsid w:val="00FB1D6B"/>
    <w:rsid w:val="00FE71DF"/>
    <w:rsid w:val="00FF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913</Words>
  <Characters>5207</Characters>
  <Application>Microsoft Office Word</Application>
  <DocSecurity>0</DocSecurity>
  <Lines>43</Lines>
  <Paragraphs>12</Paragraphs>
  <ScaleCrop>false</ScaleCrop>
  <Company/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2019-02-20T07:11:00Z</dcterms:created>
  <dcterms:modified xsi:type="dcterms:W3CDTF">2019-02-20T07:12:00Z</dcterms:modified>
</cp:coreProperties>
</file>